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9A5" w:rsidRPr="007B6252" w:rsidRDefault="00624949">
      <w:pPr>
        <w:jc w:val="center"/>
        <w:rPr>
          <w:rFonts w:ascii="Times New Roman" w:hAnsi="Times New Roman" w:cs="Times New Roman"/>
          <w:sz w:val="24"/>
          <w:szCs w:val="24"/>
        </w:rPr>
      </w:pPr>
      <w:r w:rsidRPr="007B6252">
        <w:rPr>
          <w:rFonts w:ascii="Times New Roman" w:hAnsi="Times New Roman" w:cs="Times New Roman"/>
          <w:b/>
          <w:sz w:val="24"/>
          <w:szCs w:val="24"/>
        </w:rPr>
        <w:t>Student Workshop on Plant Physiology</w:t>
      </w:r>
    </w:p>
    <w:p w:rsidR="009939A5" w:rsidRPr="007B6252" w:rsidRDefault="00624949">
      <w:pPr>
        <w:jc w:val="center"/>
        <w:rPr>
          <w:rFonts w:ascii="Times New Roman" w:hAnsi="Times New Roman" w:cs="Times New Roman"/>
          <w:sz w:val="24"/>
          <w:szCs w:val="24"/>
        </w:rPr>
      </w:pPr>
      <w:r w:rsidRPr="007B6252">
        <w:rPr>
          <w:rFonts w:ascii="Times New Roman" w:hAnsi="Times New Roman" w:cs="Times New Roman"/>
          <w:i/>
          <w:sz w:val="24"/>
          <w:szCs w:val="24"/>
        </w:rPr>
        <w:t>“Understanding Plants: Plant Physiology, Molecular Biology and Biotechnology”</w:t>
      </w:r>
    </w:p>
    <w:p w:rsidR="009939A5" w:rsidRPr="007B6252" w:rsidRDefault="009939A5">
      <w:pPr>
        <w:pBdr>
          <w:bottom w:val="single" w:sz="12" w:space="1" w:color="C96B18"/>
        </w:pBdr>
        <w:rPr>
          <w:rFonts w:ascii="Times New Roman" w:hAnsi="Times New Roman" w:cs="Times New Roman"/>
          <w:sz w:val="24"/>
          <w:szCs w:val="24"/>
        </w:rPr>
      </w:pPr>
    </w:p>
    <w:p w:rsidR="009939A5" w:rsidRPr="007B6252" w:rsidRDefault="00624949">
      <w:pPr>
        <w:jc w:val="center"/>
        <w:rPr>
          <w:rFonts w:ascii="Times New Roman" w:hAnsi="Times New Roman" w:cs="Times New Roman"/>
          <w:sz w:val="24"/>
          <w:szCs w:val="24"/>
        </w:rPr>
      </w:pPr>
      <w:r w:rsidRPr="007B6252">
        <w:rPr>
          <w:rFonts w:ascii="Times New Roman" w:hAnsi="Times New Roman" w:cs="Times New Roman"/>
          <w:b/>
          <w:sz w:val="24"/>
          <w:szCs w:val="24"/>
        </w:rPr>
        <w:t>Atal Bihari Vajpayee Government College, Bangana, District Una, Himachal Pradesh</w:t>
      </w:r>
    </w:p>
    <w:p w:rsidR="009939A5" w:rsidRPr="007B6252" w:rsidRDefault="00624949">
      <w:pPr>
        <w:jc w:val="center"/>
        <w:rPr>
          <w:rFonts w:ascii="Times New Roman" w:hAnsi="Times New Roman" w:cs="Times New Roman"/>
          <w:sz w:val="24"/>
          <w:szCs w:val="24"/>
        </w:rPr>
      </w:pPr>
      <w:r w:rsidRPr="007B6252">
        <w:rPr>
          <w:rFonts w:ascii="Times New Roman" w:hAnsi="Times New Roman" w:cs="Times New Roman"/>
          <w:sz w:val="24"/>
          <w:szCs w:val="24"/>
        </w:rPr>
        <w:t>21</w:t>
      </w:r>
      <w:r w:rsidR="007B6252" w:rsidRPr="007B6252">
        <w:rPr>
          <w:rFonts w:ascii="Times New Roman" w:hAnsi="Times New Roman" w:cs="Times New Roman"/>
          <w:sz w:val="24"/>
          <w:szCs w:val="24"/>
          <w:vertAlign w:val="superscript"/>
        </w:rPr>
        <w:t>st</w:t>
      </w:r>
      <w:r w:rsidR="007B6252">
        <w:rPr>
          <w:rFonts w:ascii="Times New Roman" w:hAnsi="Times New Roman" w:cs="Times New Roman"/>
          <w:sz w:val="24"/>
          <w:szCs w:val="24"/>
        </w:rPr>
        <w:t xml:space="preserve"> </w:t>
      </w:r>
      <w:r w:rsidRPr="007B6252">
        <w:rPr>
          <w:rFonts w:ascii="Times New Roman" w:hAnsi="Times New Roman" w:cs="Times New Roman"/>
          <w:sz w:val="24"/>
          <w:szCs w:val="24"/>
        </w:rPr>
        <w:t>–22</w:t>
      </w:r>
      <w:r w:rsidR="007B6252" w:rsidRPr="007B6252">
        <w:rPr>
          <w:rFonts w:ascii="Times New Roman" w:hAnsi="Times New Roman" w:cs="Times New Roman"/>
          <w:sz w:val="24"/>
          <w:szCs w:val="24"/>
          <w:vertAlign w:val="superscript"/>
        </w:rPr>
        <w:t>nd</w:t>
      </w:r>
      <w:r w:rsidR="007B6252">
        <w:rPr>
          <w:rFonts w:ascii="Times New Roman" w:hAnsi="Times New Roman" w:cs="Times New Roman"/>
          <w:sz w:val="24"/>
          <w:szCs w:val="24"/>
        </w:rPr>
        <w:t xml:space="preserve"> </w:t>
      </w:r>
      <w:r w:rsidRPr="007B6252">
        <w:rPr>
          <w:rFonts w:ascii="Times New Roman" w:hAnsi="Times New Roman" w:cs="Times New Roman"/>
          <w:sz w:val="24"/>
          <w:szCs w:val="24"/>
        </w:rPr>
        <w:t>September</w:t>
      </w:r>
      <w:r w:rsidR="007B6252">
        <w:rPr>
          <w:rFonts w:ascii="Times New Roman" w:hAnsi="Times New Roman" w:cs="Times New Roman"/>
          <w:sz w:val="24"/>
          <w:szCs w:val="24"/>
        </w:rPr>
        <w:t>,</w:t>
      </w:r>
      <w:r w:rsidRPr="007B6252">
        <w:rPr>
          <w:rFonts w:ascii="Times New Roman" w:hAnsi="Times New Roman" w:cs="Times New Roman"/>
          <w:sz w:val="24"/>
          <w:szCs w:val="24"/>
        </w:rPr>
        <w:t xml:space="preserve"> 2026</w:t>
      </w:r>
    </w:p>
    <w:p w:rsidR="009939A5" w:rsidRDefault="00624949">
      <w:pPr>
        <w:jc w:val="center"/>
        <w:rPr>
          <w:rFonts w:ascii="Times New Roman" w:hAnsi="Times New Roman" w:cs="Times New Roman"/>
          <w:sz w:val="24"/>
          <w:szCs w:val="24"/>
        </w:rPr>
      </w:pPr>
      <w:r w:rsidRPr="007B6252">
        <w:rPr>
          <w:rFonts w:ascii="Times New Roman" w:hAnsi="Times New Roman" w:cs="Times New Roman"/>
          <w:sz w:val="24"/>
          <w:szCs w:val="24"/>
        </w:rPr>
        <w:t>In association with the Indian Society for Plant Physiology</w:t>
      </w:r>
    </w:p>
    <w:p w:rsidR="007B6252" w:rsidRDefault="007B6252" w:rsidP="007B6252">
      <w:pPr>
        <w:jc w:val="both"/>
        <w:rPr>
          <w:rFonts w:ascii="Times New Roman" w:hAnsi="Times New Roman" w:cs="Times New Roman"/>
          <w:sz w:val="24"/>
          <w:szCs w:val="24"/>
        </w:rPr>
      </w:pPr>
      <w:r w:rsidRPr="007B6252">
        <w:rPr>
          <w:rFonts w:ascii="Times New Roman" w:hAnsi="Times New Roman" w:cs="Times New Roman"/>
          <w:sz w:val="24"/>
          <w:szCs w:val="24"/>
        </w:rPr>
        <w:t xml:space="preserve">A </w:t>
      </w:r>
      <w:r>
        <w:rPr>
          <w:rFonts w:ascii="Times New Roman" w:hAnsi="Times New Roman" w:cs="Times New Roman"/>
          <w:sz w:val="24"/>
          <w:szCs w:val="24"/>
        </w:rPr>
        <w:t>t</w:t>
      </w:r>
      <w:r w:rsidRPr="007B6252">
        <w:rPr>
          <w:rFonts w:ascii="Times New Roman" w:hAnsi="Times New Roman" w:cs="Times New Roman"/>
          <w:sz w:val="24"/>
          <w:szCs w:val="24"/>
        </w:rPr>
        <w:t xml:space="preserve">wo </w:t>
      </w:r>
      <w:r>
        <w:rPr>
          <w:rFonts w:ascii="Times New Roman" w:hAnsi="Times New Roman" w:cs="Times New Roman"/>
          <w:sz w:val="24"/>
          <w:szCs w:val="24"/>
        </w:rPr>
        <w:t>d</w:t>
      </w:r>
      <w:r w:rsidRPr="007B6252">
        <w:rPr>
          <w:rFonts w:ascii="Times New Roman" w:hAnsi="Times New Roman" w:cs="Times New Roman"/>
          <w:sz w:val="24"/>
          <w:szCs w:val="24"/>
        </w:rPr>
        <w:t>ays Students' Workshop on “</w:t>
      </w:r>
      <w:r w:rsidRPr="007B6252">
        <w:rPr>
          <w:rFonts w:ascii="Times New Roman" w:hAnsi="Times New Roman" w:cs="Times New Roman"/>
          <w:b/>
          <w:bCs/>
          <w:sz w:val="24"/>
          <w:szCs w:val="24"/>
        </w:rPr>
        <w:t>Understanding Plants: Linking Physiology, Molecular Biology and Biotechnology</w:t>
      </w:r>
      <w:r w:rsidRPr="007B6252">
        <w:rPr>
          <w:rFonts w:ascii="Times New Roman" w:hAnsi="Times New Roman" w:cs="Times New Roman"/>
          <w:sz w:val="24"/>
          <w:szCs w:val="24"/>
        </w:rPr>
        <w:t>” was successfully organized by the Department of Life Sciences, A</w:t>
      </w:r>
      <w:r>
        <w:rPr>
          <w:rFonts w:ascii="Times New Roman" w:hAnsi="Times New Roman" w:cs="Times New Roman"/>
          <w:sz w:val="24"/>
          <w:szCs w:val="24"/>
        </w:rPr>
        <w:t>.</w:t>
      </w:r>
      <w:r w:rsidRPr="007B6252">
        <w:rPr>
          <w:rFonts w:ascii="Times New Roman" w:hAnsi="Times New Roman" w:cs="Times New Roman"/>
          <w:sz w:val="24"/>
          <w:szCs w:val="24"/>
        </w:rPr>
        <w:t>B</w:t>
      </w:r>
      <w:r>
        <w:rPr>
          <w:rFonts w:ascii="Times New Roman" w:hAnsi="Times New Roman" w:cs="Times New Roman"/>
          <w:sz w:val="24"/>
          <w:szCs w:val="24"/>
        </w:rPr>
        <w:t>.</w:t>
      </w:r>
      <w:r w:rsidRPr="007B6252">
        <w:rPr>
          <w:rFonts w:ascii="Times New Roman" w:hAnsi="Times New Roman" w:cs="Times New Roman"/>
          <w:sz w:val="24"/>
          <w:szCs w:val="24"/>
        </w:rPr>
        <w:t>V</w:t>
      </w:r>
      <w:r>
        <w:rPr>
          <w:rFonts w:ascii="Times New Roman" w:hAnsi="Times New Roman" w:cs="Times New Roman"/>
          <w:sz w:val="24"/>
          <w:szCs w:val="24"/>
        </w:rPr>
        <w:t>.</w:t>
      </w:r>
      <w:r w:rsidRPr="007B6252">
        <w:rPr>
          <w:rFonts w:ascii="Times New Roman" w:hAnsi="Times New Roman" w:cs="Times New Roman"/>
          <w:sz w:val="24"/>
          <w:szCs w:val="24"/>
        </w:rPr>
        <w:t xml:space="preserve"> Govt. Degree College, Bangana in collaboration with the Indian Society for Plant Physiology, New Delhi.</w:t>
      </w:r>
      <w:r>
        <w:rPr>
          <w:rFonts w:ascii="Times New Roman" w:hAnsi="Times New Roman" w:cs="Times New Roman"/>
          <w:sz w:val="24"/>
          <w:szCs w:val="24"/>
        </w:rPr>
        <w:t xml:space="preserve"> </w:t>
      </w:r>
      <w:r w:rsidRPr="007B6252">
        <w:rPr>
          <w:rFonts w:ascii="Times New Roman" w:hAnsi="Times New Roman" w:cs="Times New Roman"/>
          <w:sz w:val="24"/>
          <w:szCs w:val="24"/>
        </w:rPr>
        <w:t>The objective of the workshop was to create scientific curiosity among students about plant sciences and to provide hands-on understanding of the inter</w:t>
      </w:r>
      <w:r>
        <w:rPr>
          <w:rFonts w:ascii="Times New Roman" w:hAnsi="Times New Roman" w:cs="Times New Roman"/>
          <w:sz w:val="24"/>
          <w:szCs w:val="24"/>
        </w:rPr>
        <w:t>-</w:t>
      </w:r>
      <w:r w:rsidRPr="007B6252">
        <w:rPr>
          <w:rFonts w:ascii="Times New Roman" w:hAnsi="Times New Roman" w:cs="Times New Roman"/>
          <w:sz w:val="24"/>
          <w:szCs w:val="24"/>
        </w:rPr>
        <w:t>linkage between Plant Physiology, Molecular Biology and Biotechnology for a sustainable future.</w:t>
      </w:r>
      <w:r>
        <w:rPr>
          <w:rFonts w:ascii="Times New Roman" w:hAnsi="Times New Roman" w:cs="Times New Roman"/>
          <w:sz w:val="24"/>
          <w:szCs w:val="24"/>
        </w:rPr>
        <w:t xml:space="preserve"> </w:t>
      </w:r>
    </w:p>
    <w:p w:rsidR="007B6252" w:rsidRPr="007B6252" w:rsidRDefault="007B6252" w:rsidP="007B6252">
      <w:pPr>
        <w:jc w:val="both"/>
        <w:rPr>
          <w:rFonts w:ascii="Times New Roman" w:hAnsi="Times New Roman" w:cs="Times New Roman"/>
          <w:b/>
          <w:bCs/>
          <w:sz w:val="24"/>
          <w:szCs w:val="24"/>
        </w:rPr>
      </w:pPr>
      <w:r w:rsidRPr="007B6252">
        <w:rPr>
          <w:rFonts w:ascii="Times New Roman" w:hAnsi="Times New Roman" w:cs="Times New Roman"/>
          <w:b/>
          <w:bCs/>
          <w:sz w:val="24"/>
          <w:szCs w:val="24"/>
        </w:rPr>
        <w:t>Patron and Organizing Team:</w:t>
      </w:r>
    </w:p>
    <w:p w:rsidR="007B6252" w:rsidRDefault="007B6252" w:rsidP="007B6252">
      <w:pPr>
        <w:jc w:val="both"/>
        <w:rPr>
          <w:rFonts w:ascii="Times New Roman" w:hAnsi="Times New Roman" w:cs="Times New Roman"/>
          <w:sz w:val="24"/>
          <w:szCs w:val="24"/>
        </w:rPr>
      </w:pPr>
      <w:r w:rsidRPr="007B6252">
        <w:rPr>
          <w:rFonts w:ascii="Times New Roman" w:hAnsi="Times New Roman" w:cs="Times New Roman"/>
          <w:sz w:val="24"/>
          <w:szCs w:val="24"/>
        </w:rPr>
        <w:t xml:space="preserve">The workshop was held under the patronage of </w:t>
      </w:r>
      <w:r w:rsidRPr="007B6252">
        <w:rPr>
          <w:rFonts w:ascii="Times New Roman" w:hAnsi="Times New Roman" w:cs="Times New Roman"/>
          <w:b/>
          <w:bCs/>
          <w:sz w:val="24"/>
          <w:szCs w:val="24"/>
        </w:rPr>
        <w:t>Prof. Sanjay Kumar, President, ISPP</w:t>
      </w:r>
      <w:r w:rsidRPr="007B6252">
        <w:rPr>
          <w:rFonts w:ascii="Times New Roman" w:hAnsi="Times New Roman" w:cs="Times New Roman"/>
          <w:sz w:val="24"/>
          <w:szCs w:val="24"/>
        </w:rPr>
        <w:t xml:space="preserve">, New Delhi and </w:t>
      </w:r>
      <w:r w:rsidRPr="007B6252">
        <w:rPr>
          <w:rFonts w:ascii="Times New Roman" w:hAnsi="Times New Roman" w:cs="Times New Roman"/>
          <w:b/>
          <w:bCs/>
          <w:sz w:val="24"/>
          <w:szCs w:val="24"/>
        </w:rPr>
        <w:t>Prof. Rekha Sharma, Principal, ABVGDC Bangana</w:t>
      </w:r>
      <w:r w:rsidRPr="007B6252">
        <w:rPr>
          <w:rFonts w:ascii="Times New Roman" w:hAnsi="Times New Roman" w:cs="Times New Roman"/>
          <w:sz w:val="24"/>
          <w:szCs w:val="24"/>
        </w:rPr>
        <w:t xml:space="preserve">. The workshop was convened by </w:t>
      </w:r>
      <w:r w:rsidRPr="007B6252">
        <w:rPr>
          <w:rFonts w:ascii="Times New Roman" w:hAnsi="Times New Roman" w:cs="Times New Roman"/>
          <w:b/>
          <w:bCs/>
          <w:sz w:val="24"/>
          <w:szCs w:val="24"/>
        </w:rPr>
        <w:t>Dr. Manoj K. Sharma, Joint Secretary, ISPP</w:t>
      </w:r>
      <w:r w:rsidRPr="007B6252">
        <w:rPr>
          <w:rFonts w:ascii="Times New Roman" w:hAnsi="Times New Roman" w:cs="Times New Roman"/>
          <w:sz w:val="24"/>
          <w:szCs w:val="24"/>
        </w:rPr>
        <w:t xml:space="preserve"> and co-convened by </w:t>
      </w:r>
      <w:r w:rsidRPr="007B6252">
        <w:rPr>
          <w:rFonts w:ascii="Times New Roman" w:hAnsi="Times New Roman" w:cs="Times New Roman"/>
          <w:b/>
          <w:bCs/>
          <w:sz w:val="24"/>
          <w:szCs w:val="24"/>
        </w:rPr>
        <w:t xml:space="preserve">Prof. Nand Lal </w:t>
      </w:r>
      <w:r w:rsidRPr="00624949">
        <w:rPr>
          <w:rFonts w:ascii="Times New Roman" w:hAnsi="Times New Roman" w:cs="Times New Roman"/>
          <w:sz w:val="24"/>
          <w:szCs w:val="24"/>
        </w:rPr>
        <w:t>and</w:t>
      </w:r>
      <w:r w:rsidRPr="007B6252">
        <w:rPr>
          <w:rFonts w:ascii="Times New Roman" w:hAnsi="Times New Roman" w:cs="Times New Roman"/>
          <w:b/>
          <w:bCs/>
          <w:sz w:val="24"/>
          <w:szCs w:val="24"/>
        </w:rPr>
        <w:t xml:space="preserve"> Dr. Shruti, </w:t>
      </w:r>
      <w:r w:rsidRPr="007B6252">
        <w:rPr>
          <w:rFonts w:ascii="Times New Roman" w:hAnsi="Times New Roman" w:cs="Times New Roman"/>
          <w:sz w:val="24"/>
          <w:szCs w:val="24"/>
        </w:rPr>
        <w:t xml:space="preserve">ABVGDC Bangana. The Organizing Secretary was </w:t>
      </w:r>
      <w:r w:rsidRPr="007B6252">
        <w:rPr>
          <w:rFonts w:ascii="Times New Roman" w:hAnsi="Times New Roman" w:cs="Times New Roman"/>
          <w:b/>
          <w:bCs/>
          <w:sz w:val="24"/>
          <w:szCs w:val="24"/>
        </w:rPr>
        <w:t>Dr. Sanjay K. Sharma</w:t>
      </w:r>
      <w:r w:rsidRPr="007B6252">
        <w:rPr>
          <w:rFonts w:ascii="Times New Roman" w:hAnsi="Times New Roman" w:cs="Times New Roman"/>
          <w:sz w:val="24"/>
          <w:szCs w:val="24"/>
        </w:rPr>
        <w:t>.</w:t>
      </w:r>
    </w:p>
    <w:p w:rsidR="007B6252" w:rsidRPr="007B6252" w:rsidRDefault="007B6252" w:rsidP="007B6252">
      <w:pPr>
        <w:jc w:val="both"/>
        <w:rPr>
          <w:rFonts w:ascii="Times New Roman" w:hAnsi="Times New Roman" w:cs="Times New Roman"/>
          <w:b/>
          <w:bCs/>
          <w:sz w:val="24"/>
          <w:szCs w:val="24"/>
        </w:rPr>
      </w:pPr>
      <w:r w:rsidRPr="007B6252">
        <w:rPr>
          <w:rFonts w:ascii="Times New Roman" w:hAnsi="Times New Roman" w:cs="Times New Roman"/>
          <w:b/>
          <w:bCs/>
          <w:sz w:val="24"/>
          <w:szCs w:val="24"/>
        </w:rPr>
        <w:t>Resource Persons:</w:t>
      </w:r>
    </w:p>
    <w:p w:rsidR="007B6252" w:rsidRDefault="007B6252" w:rsidP="007B6252">
      <w:pPr>
        <w:jc w:val="both"/>
        <w:rPr>
          <w:rFonts w:ascii="Times New Roman" w:hAnsi="Times New Roman" w:cs="Times New Roman"/>
          <w:sz w:val="24"/>
          <w:szCs w:val="24"/>
        </w:rPr>
      </w:pPr>
      <w:r w:rsidRPr="007B6252">
        <w:rPr>
          <w:rFonts w:ascii="Times New Roman" w:hAnsi="Times New Roman" w:cs="Times New Roman"/>
          <w:sz w:val="24"/>
          <w:szCs w:val="24"/>
        </w:rPr>
        <w:t>Eminent scientists and academicians were invited as resource persons:</w:t>
      </w:r>
    </w:p>
    <w:p w:rsidR="007B6252" w:rsidRDefault="007B6252" w:rsidP="007B6252">
      <w:pPr>
        <w:pStyle w:val="ListParagraph"/>
        <w:numPr>
          <w:ilvl w:val="0"/>
          <w:numId w:val="10"/>
        </w:numPr>
        <w:jc w:val="both"/>
        <w:rPr>
          <w:rFonts w:ascii="Times New Roman" w:hAnsi="Times New Roman" w:cs="Times New Roman"/>
          <w:sz w:val="24"/>
          <w:szCs w:val="24"/>
        </w:rPr>
      </w:pPr>
      <w:r w:rsidRPr="009106D2">
        <w:rPr>
          <w:rFonts w:ascii="Times New Roman" w:hAnsi="Times New Roman" w:cs="Times New Roman"/>
          <w:b/>
          <w:bCs/>
          <w:sz w:val="24"/>
          <w:szCs w:val="24"/>
        </w:rPr>
        <w:t>Dr. Manoj K. Sharma</w:t>
      </w:r>
      <w:r w:rsidRPr="007B6252">
        <w:rPr>
          <w:rFonts w:ascii="Times New Roman" w:hAnsi="Times New Roman" w:cs="Times New Roman"/>
          <w:sz w:val="24"/>
          <w:szCs w:val="24"/>
        </w:rPr>
        <w:t xml:space="preserve"> - School of Biotechnology, JNU, New Delhi</w:t>
      </w:r>
    </w:p>
    <w:p w:rsidR="007B6252" w:rsidRDefault="007B6252" w:rsidP="007B6252">
      <w:pPr>
        <w:pStyle w:val="ListParagraph"/>
        <w:numPr>
          <w:ilvl w:val="0"/>
          <w:numId w:val="10"/>
        </w:numPr>
        <w:jc w:val="both"/>
        <w:rPr>
          <w:rFonts w:ascii="Times New Roman" w:hAnsi="Times New Roman" w:cs="Times New Roman"/>
          <w:sz w:val="24"/>
          <w:szCs w:val="24"/>
        </w:rPr>
      </w:pPr>
      <w:r w:rsidRPr="009106D2">
        <w:rPr>
          <w:rFonts w:ascii="Times New Roman" w:hAnsi="Times New Roman" w:cs="Times New Roman"/>
          <w:b/>
          <w:bCs/>
          <w:sz w:val="24"/>
          <w:szCs w:val="24"/>
        </w:rPr>
        <w:t>Dr. Rohit Joshi</w:t>
      </w:r>
      <w:r w:rsidRPr="007B6252">
        <w:rPr>
          <w:rFonts w:ascii="Times New Roman" w:hAnsi="Times New Roman" w:cs="Times New Roman"/>
          <w:sz w:val="24"/>
          <w:szCs w:val="24"/>
        </w:rPr>
        <w:t xml:space="preserve"> - CSIR-IHBT, Palampur, H.P.</w:t>
      </w:r>
    </w:p>
    <w:p w:rsidR="007B6252" w:rsidRDefault="007B6252" w:rsidP="007B6252">
      <w:pPr>
        <w:pStyle w:val="ListParagraph"/>
        <w:numPr>
          <w:ilvl w:val="0"/>
          <w:numId w:val="10"/>
        </w:numPr>
        <w:jc w:val="both"/>
        <w:rPr>
          <w:rFonts w:ascii="Times New Roman" w:hAnsi="Times New Roman" w:cs="Times New Roman"/>
          <w:sz w:val="24"/>
          <w:szCs w:val="24"/>
        </w:rPr>
      </w:pPr>
      <w:r w:rsidRPr="009106D2">
        <w:rPr>
          <w:rFonts w:ascii="Times New Roman" w:hAnsi="Times New Roman" w:cs="Times New Roman"/>
          <w:b/>
          <w:bCs/>
          <w:sz w:val="24"/>
          <w:szCs w:val="24"/>
        </w:rPr>
        <w:t>Dr. Nitya Nandan Sharma</w:t>
      </w:r>
      <w:r w:rsidRPr="007B6252">
        <w:rPr>
          <w:rFonts w:ascii="Times New Roman" w:hAnsi="Times New Roman" w:cs="Times New Roman"/>
          <w:sz w:val="24"/>
          <w:szCs w:val="24"/>
        </w:rPr>
        <w:t xml:space="preserve"> - School of Biotechnology, JNU, New Delhi</w:t>
      </w:r>
    </w:p>
    <w:p w:rsidR="007B6252" w:rsidRDefault="007B6252" w:rsidP="007B6252">
      <w:pPr>
        <w:pStyle w:val="ListParagraph"/>
        <w:numPr>
          <w:ilvl w:val="0"/>
          <w:numId w:val="10"/>
        </w:numPr>
        <w:jc w:val="both"/>
        <w:rPr>
          <w:rFonts w:ascii="Times New Roman" w:hAnsi="Times New Roman" w:cs="Times New Roman"/>
          <w:sz w:val="24"/>
          <w:szCs w:val="24"/>
        </w:rPr>
      </w:pPr>
      <w:r w:rsidRPr="009106D2">
        <w:rPr>
          <w:rFonts w:ascii="Times New Roman" w:hAnsi="Times New Roman" w:cs="Times New Roman"/>
          <w:b/>
          <w:bCs/>
          <w:sz w:val="24"/>
          <w:szCs w:val="24"/>
        </w:rPr>
        <w:t>Dr. Amit Kumar</w:t>
      </w:r>
      <w:r w:rsidRPr="007B6252">
        <w:rPr>
          <w:rFonts w:ascii="Times New Roman" w:hAnsi="Times New Roman" w:cs="Times New Roman"/>
          <w:sz w:val="24"/>
          <w:szCs w:val="24"/>
        </w:rPr>
        <w:t xml:space="preserve"> - School of Biotechnology, JNU, New Delhi</w:t>
      </w:r>
    </w:p>
    <w:p w:rsidR="007B6252" w:rsidRDefault="007B6252" w:rsidP="007B6252">
      <w:pPr>
        <w:pStyle w:val="ListParagraph"/>
        <w:numPr>
          <w:ilvl w:val="0"/>
          <w:numId w:val="10"/>
        </w:numPr>
        <w:jc w:val="both"/>
        <w:rPr>
          <w:rFonts w:ascii="Times New Roman" w:hAnsi="Times New Roman" w:cs="Times New Roman"/>
          <w:sz w:val="24"/>
          <w:szCs w:val="24"/>
        </w:rPr>
      </w:pPr>
      <w:r w:rsidRPr="009106D2">
        <w:rPr>
          <w:rFonts w:ascii="Times New Roman" w:hAnsi="Times New Roman" w:cs="Times New Roman"/>
          <w:b/>
          <w:bCs/>
          <w:sz w:val="24"/>
          <w:szCs w:val="24"/>
        </w:rPr>
        <w:t>Dr. Garima</w:t>
      </w:r>
      <w:r w:rsidRPr="007B6252">
        <w:rPr>
          <w:rFonts w:ascii="Times New Roman" w:hAnsi="Times New Roman" w:cs="Times New Roman"/>
          <w:sz w:val="24"/>
          <w:szCs w:val="24"/>
        </w:rPr>
        <w:t xml:space="preserve"> - School of Biotechnology, JNU, New Delhi</w:t>
      </w:r>
    </w:p>
    <w:p w:rsidR="007B6252" w:rsidRPr="009106D2" w:rsidRDefault="007B6252" w:rsidP="009106D2">
      <w:pPr>
        <w:pStyle w:val="Heading1"/>
        <w:rPr>
          <w:rFonts w:ascii="Times New Roman" w:hAnsi="Times New Roman" w:cs="Times New Roman"/>
          <w:color w:val="auto"/>
          <w:sz w:val="24"/>
          <w:szCs w:val="24"/>
        </w:rPr>
      </w:pPr>
      <w:r w:rsidRPr="009106D2">
        <w:rPr>
          <w:rFonts w:ascii="Times New Roman" w:hAnsi="Times New Roman" w:cs="Times New Roman"/>
          <w:color w:val="auto"/>
          <w:sz w:val="24"/>
          <w:szCs w:val="24"/>
        </w:rPr>
        <w:t>About the Workshop</w:t>
      </w:r>
      <w:r w:rsidR="009106D2">
        <w:rPr>
          <w:rFonts w:ascii="Times New Roman" w:hAnsi="Times New Roman" w:cs="Times New Roman"/>
          <w:color w:val="auto"/>
          <w:sz w:val="24"/>
          <w:szCs w:val="24"/>
        </w:rPr>
        <w:t>:</w:t>
      </w:r>
    </w:p>
    <w:p w:rsidR="007B6252" w:rsidRPr="007B6252" w:rsidRDefault="007B6252" w:rsidP="007B6252">
      <w:pPr>
        <w:jc w:val="both"/>
        <w:rPr>
          <w:rFonts w:ascii="Times New Roman" w:hAnsi="Times New Roman" w:cs="Times New Roman"/>
          <w:sz w:val="24"/>
          <w:szCs w:val="24"/>
        </w:rPr>
      </w:pPr>
      <w:r w:rsidRPr="007B6252">
        <w:rPr>
          <w:rFonts w:ascii="Times New Roman" w:hAnsi="Times New Roman" w:cs="Times New Roman"/>
          <w:sz w:val="24"/>
          <w:szCs w:val="24"/>
        </w:rPr>
        <w:t>A two-day student workshop on plant physiology was organised at Atal Bihari Vajpayee Government College, Bangana, District Una, on 21 and 22 September 2026. The workshop focused on connecting plant physiology with molecular biology and biotechnology and providing students with scientific and practical understanding of important biological processes in plants.</w:t>
      </w:r>
    </w:p>
    <w:p w:rsidR="007B6252" w:rsidRPr="007B6252" w:rsidRDefault="00C41F80" w:rsidP="007B6252">
      <w:pPr>
        <w:jc w:val="both"/>
        <w:rPr>
          <w:rFonts w:ascii="Times New Roman" w:hAnsi="Times New Roman" w:cs="Times New Roman"/>
          <w:sz w:val="24"/>
          <w:szCs w:val="24"/>
        </w:rPr>
      </w:pPr>
      <w:r>
        <w:rPr>
          <w:rFonts w:ascii="Times New Roman" w:hAnsi="Times New Roman" w:cs="Times New Roman"/>
          <w:sz w:val="24"/>
          <w:szCs w:val="24"/>
        </w:rPr>
        <w:t>T</w:t>
      </w:r>
      <w:r w:rsidR="007B6252" w:rsidRPr="007B6252">
        <w:rPr>
          <w:rFonts w:ascii="Times New Roman" w:hAnsi="Times New Roman" w:cs="Times New Roman"/>
          <w:sz w:val="24"/>
          <w:szCs w:val="24"/>
        </w:rPr>
        <w:t>he programme was organised with the support of the Indian Society for Plant Physiology. It was conducted in the college conference hall and included participation by students from the college as well as students from other states.</w:t>
      </w:r>
    </w:p>
    <w:tbl>
      <w:tblPr>
        <w:tblStyle w:val="TableGrid"/>
        <w:tblW w:w="0" w:type="auto"/>
        <w:jc w:val="center"/>
        <w:tblLook w:val="04A0"/>
      </w:tblPr>
      <w:tblGrid>
        <w:gridCol w:w="5184"/>
        <w:gridCol w:w="5184"/>
      </w:tblGrid>
      <w:tr w:rsidR="007B6252" w:rsidRPr="007B6252" w:rsidTr="00624949">
        <w:trPr>
          <w:jc w:val="center"/>
        </w:trPr>
        <w:tc>
          <w:tcPr>
            <w:tcW w:w="5184" w:type="dxa"/>
            <w:shd w:val="clear" w:color="auto" w:fill="F3E3D0"/>
            <w:vAlign w:val="center"/>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Institution</w:t>
            </w:r>
          </w:p>
        </w:tc>
        <w:tc>
          <w:tcPr>
            <w:tcW w:w="5184" w:type="dxa"/>
            <w:vAlign w:val="center"/>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Atal Bihari Vajpayee Government College, Bangana, District Una</w:t>
            </w:r>
          </w:p>
        </w:tc>
      </w:tr>
      <w:tr w:rsidR="007B6252" w:rsidRPr="007B6252" w:rsidTr="00624949">
        <w:trPr>
          <w:jc w:val="center"/>
        </w:trPr>
        <w:tc>
          <w:tcPr>
            <w:tcW w:w="5184" w:type="dxa"/>
            <w:shd w:val="clear" w:color="auto" w:fill="F3E3D0"/>
            <w:vAlign w:val="center"/>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lastRenderedPageBreak/>
              <w:t>Programme</w:t>
            </w:r>
          </w:p>
        </w:tc>
        <w:tc>
          <w:tcPr>
            <w:tcW w:w="5184" w:type="dxa"/>
            <w:vAlign w:val="center"/>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Two-day student workshop on plant physiology</w:t>
            </w:r>
          </w:p>
        </w:tc>
      </w:tr>
      <w:tr w:rsidR="007B6252" w:rsidRPr="007B6252" w:rsidTr="00624949">
        <w:trPr>
          <w:jc w:val="center"/>
        </w:trPr>
        <w:tc>
          <w:tcPr>
            <w:tcW w:w="5184" w:type="dxa"/>
            <w:shd w:val="clear" w:color="auto" w:fill="F3E3D0"/>
            <w:vAlign w:val="center"/>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Dates</w:t>
            </w:r>
          </w:p>
        </w:tc>
        <w:tc>
          <w:tcPr>
            <w:tcW w:w="5184" w:type="dxa"/>
            <w:vAlign w:val="center"/>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21–22 September 2026</w:t>
            </w:r>
          </w:p>
        </w:tc>
      </w:tr>
      <w:tr w:rsidR="007B6252" w:rsidRPr="007B6252" w:rsidTr="00624949">
        <w:trPr>
          <w:jc w:val="center"/>
        </w:trPr>
        <w:tc>
          <w:tcPr>
            <w:tcW w:w="5184" w:type="dxa"/>
            <w:shd w:val="clear" w:color="auto" w:fill="F3E3D0"/>
            <w:vAlign w:val="center"/>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Venue</w:t>
            </w:r>
          </w:p>
        </w:tc>
        <w:tc>
          <w:tcPr>
            <w:tcW w:w="5184" w:type="dxa"/>
            <w:vAlign w:val="center"/>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College Conference Hall</w:t>
            </w:r>
          </w:p>
        </w:tc>
      </w:tr>
      <w:tr w:rsidR="007B6252" w:rsidRPr="007B6252" w:rsidTr="00624949">
        <w:trPr>
          <w:jc w:val="center"/>
        </w:trPr>
        <w:tc>
          <w:tcPr>
            <w:tcW w:w="5184" w:type="dxa"/>
            <w:shd w:val="clear" w:color="auto" w:fill="F3E3D0"/>
            <w:vAlign w:val="center"/>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Theme</w:t>
            </w:r>
          </w:p>
        </w:tc>
        <w:tc>
          <w:tcPr>
            <w:tcW w:w="5184" w:type="dxa"/>
            <w:vAlign w:val="center"/>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Plant physiology, molecular biology and biotechnology</w:t>
            </w:r>
          </w:p>
        </w:tc>
      </w:tr>
      <w:tr w:rsidR="007B6252" w:rsidRPr="007B6252" w:rsidTr="00624949">
        <w:trPr>
          <w:jc w:val="center"/>
        </w:trPr>
        <w:tc>
          <w:tcPr>
            <w:tcW w:w="5184" w:type="dxa"/>
            <w:shd w:val="clear" w:color="auto" w:fill="F3E3D0"/>
            <w:vAlign w:val="center"/>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Reported participation</w:t>
            </w:r>
          </w:p>
        </w:tc>
        <w:tc>
          <w:tcPr>
            <w:tcW w:w="5184" w:type="dxa"/>
            <w:vAlign w:val="center"/>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35 students, including participants from other states</w:t>
            </w:r>
          </w:p>
        </w:tc>
      </w:tr>
      <w:tr w:rsidR="007B6252" w:rsidRPr="007B6252" w:rsidTr="00624949">
        <w:trPr>
          <w:jc w:val="center"/>
        </w:trPr>
        <w:tc>
          <w:tcPr>
            <w:tcW w:w="5184" w:type="dxa"/>
            <w:shd w:val="clear" w:color="auto" w:fill="F3E3D0"/>
            <w:vAlign w:val="center"/>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Supporting organisation</w:t>
            </w:r>
          </w:p>
        </w:tc>
        <w:tc>
          <w:tcPr>
            <w:tcW w:w="5184" w:type="dxa"/>
            <w:vAlign w:val="center"/>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Indian Society for Plant Physiology</w:t>
            </w:r>
          </w:p>
        </w:tc>
      </w:tr>
    </w:tbl>
    <w:p w:rsidR="007B6252" w:rsidRPr="009106D2" w:rsidRDefault="007B6252" w:rsidP="007B6252">
      <w:pPr>
        <w:pStyle w:val="Heading1"/>
        <w:rPr>
          <w:rFonts w:ascii="Times New Roman" w:hAnsi="Times New Roman" w:cs="Times New Roman"/>
          <w:color w:val="auto"/>
          <w:sz w:val="24"/>
          <w:szCs w:val="24"/>
        </w:rPr>
      </w:pPr>
      <w:r w:rsidRPr="009106D2">
        <w:rPr>
          <w:rFonts w:ascii="Times New Roman" w:hAnsi="Times New Roman" w:cs="Times New Roman"/>
          <w:color w:val="auto"/>
          <w:sz w:val="24"/>
          <w:szCs w:val="24"/>
        </w:rPr>
        <w:t>Objectives:</w:t>
      </w:r>
    </w:p>
    <w:p w:rsidR="007B6252" w:rsidRPr="007B6252" w:rsidRDefault="007B6252" w:rsidP="007B6252">
      <w:pPr>
        <w:pStyle w:val="ListBullet"/>
        <w:jc w:val="both"/>
        <w:rPr>
          <w:rFonts w:ascii="Times New Roman" w:hAnsi="Times New Roman" w:cs="Times New Roman"/>
          <w:sz w:val="24"/>
          <w:szCs w:val="24"/>
        </w:rPr>
      </w:pPr>
      <w:r w:rsidRPr="007B6252">
        <w:rPr>
          <w:rFonts w:ascii="Times New Roman" w:hAnsi="Times New Roman" w:cs="Times New Roman"/>
          <w:sz w:val="24"/>
          <w:szCs w:val="24"/>
        </w:rPr>
        <w:t>To introduce students to the basic concepts of plant physiology.</w:t>
      </w:r>
    </w:p>
    <w:p w:rsidR="007B6252" w:rsidRPr="007B6252" w:rsidRDefault="007B6252" w:rsidP="007B6252">
      <w:pPr>
        <w:pStyle w:val="ListBullet"/>
        <w:jc w:val="both"/>
        <w:rPr>
          <w:rFonts w:ascii="Times New Roman" w:hAnsi="Times New Roman" w:cs="Times New Roman"/>
          <w:sz w:val="24"/>
          <w:szCs w:val="24"/>
        </w:rPr>
      </w:pPr>
      <w:r w:rsidRPr="007B6252">
        <w:rPr>
          <w:rFonts w:ascii="Times New Roman" w:hAnsi="Times New Roman" w:cs="Times New Roman"/>
          <w:sz w:val="24"/>
          <w:szCs w:val="24"/>
        </w:rPr>
        <w:t>To explain the relationship between plant physiology, molecular biology and biotechnology.</w:t>
      </w:r>
    </w:p>
    <w:p w:rsidR="007B6252" w:rsidRPr="007B6252" w:rsidRDefault="007B6252" w:rsidP="007B6252">
      <w:pPr>
        <w:pStyle w:val="ListBullet"/>
        <w:jc w:val="both"/>
        <w:rPr>
          <w:rFonts w:ascii="Times New Roman" w:hAnsi="Times New Roman" w:cs="Times New Roman"/>
          <w:sz w:val="24"/>
          <w:szCs w:val="24"/>
        </w:rPr>
      </w:pPr>
      <w:r w:rsidRPr="007B6252">
        <w:rPr>
          <w:rFonts w:ascii="Times New Roman" w:hAnsi="Times New Roman" w:cs="Times New Roman"/>
          <w:sz w:val="24"/>
          <w:szCs w:val="24"/>
        </w:rPr>
        <w:t>To develop scientific and practical understanding of biological processes occurring in plants.</w:t>
      </w:r>
    </w:p>
    <w:p w:rsidR="007B6252" w:rsidRPr="007B6252" w:rsidRDefault="007B6252" w:rsidP="007B6252">
      <w:pPr>
        <w:pStyle w:val="ListBullet"/>
        <w:jc w:val="both"/>
        <w:rPr>
          <w:rFonts w:ascii="Times New Roman" w:hAnsi="Times New Roman" w:cs="Times New Roman"/>
          <w:sz w:val="24"/>
          <w:szCs w:val="24"/>
        </w:rPr>
      </w:pPr>
      <w:r w:rsidRPr="007B6252">
        <w:rPr>
          <w:rFonts w:ascii="Times New Roman" w:hAnsi="Times New Roman" w:cs="Times New Roman"/>
          <w:sz w:val="24"/>
          <w:szCs w:val="24"/>
        </w:rPr>
        <w:t>To familiarise students with molecular foundations and modern applications of biotechnology.</w:t>
      </w:r>
    </w:p>
    <w:p w:rsidR="007B6252" w:rsidRPr="007B6252" w:rsidRDefault="007B6252" w:rsidP="007B6252">
      <w:pPr>
        <w:pStyle w:val="ListBullet"/>
        <w:jc w:val="both"/>
        <w:rPr>
          <w:rFonts w:ascii="Times New Roman" w:hAnsi="Times New Roman" w:cs="Times New Roman"/>
          <w:sz w:val="24"/>
          <w:szCs w:val="24"/>
        </w:rPr>
      </w:pPr>
      <w:r w:rsidRPr="007B6252">
        <w:rPr>
          <w:rFonts w:ascii="Times New Roman" w:hAnsi="Times New Roman" w:cs="Times New Roman"/>
          <w:sz w:val="24"/>
          <w:szCs w:val="24"/>
        </w:rPr>
        <w:t>To provide students with meaningful academic and research-oriented exposure.</w:t>
      </w:r>
    </w:p>
    <w:p w:rsidR="007B6252" w:rsidRPr="009106D2" w:rsidRDefault="007B6252" w:rsidP="007B6252">
      <w:pPr>
        <w:pStyle w:val="Heading1"/>
        <w:rPr>
          <w:rFonts w:ascii="Times New Roman" w:hAnsi="Times New Roman" w:cs="Times New Roman"/>
          <w:color w:val="auto"/>
          <w:sz w:val="24"/>
          <w:szCs w:val="24"/>
        </w:rPr>
      </w:pPr>
      <w:r w:rsidRPr="009106D2">
        <w:rPr>
          <w:rFonts w:ascii="Times New Roman" w:hAnsi="Times New Roman" w:cs="Times New Roman"/>
          <w:color w:val="auto"/>
          <w:sz w:val="24"/>
          <w:szCs w:val="24"/>
        </w:rPr>
        <w:t>Student Participation:</w:t>
      </w:r>
    </w:p>
    <w:p w:rsidR="007B6252" w:rsidRDefault="009571FF" w:rsidP="007B6252">
      <w:pPr>
        <w:jc w:val="both"/>
        <w:rPr>
          <w:rFonts w:ascii="Times New Roman" w:hAnsi="Times New Roman" w:cs="Times New Roman"/>
          <w:sz w:val="24"/>
          <w:szCs w:val="24"/>
        </w:rPr>
      </w:pPr>
      <w:r>
        <w:rPr>
          <w:rFonts w:ascii="Times New Roman" w:hAnsi="Times New Roman" w:cs="Times New Roman"/>
          <w:sz w:val="24"/>
          <w:szCs w:val="24"/>
        </w:rPr>
        <w:t>A</w:t>
      </w:r>
      <w:r w:rsidR="007B6252" w:rsidRPr="007B6252">
        <w:rPr>
          <w:rFonts w:ascii="Times New Roman" w:hAnsi="Times New Roman" w:cs="Times New Roman"/>
          <w:sz w:val="24"/>
          <w:szCs w:val="24"/>
        </w:rPr>
        <w:t xml:space="preserve"> </w:t>
      </w:r>
      <w:r w:rsidR="007B6252" w:rsidRPr="00624949">
        <w:rPr>
          <w:rFonts w:ascii="Times New Roman" w:hAnsi="Times New Roman" w:cs="Times New Roman"/>
          <w:b/>
          <w:bCs/>
          <w:sz w:val="24"/>
          <w:szCs w:val="24"/>
        </w:rPr>
        <w:t>total of 35 students participated</w:t>
      </w:r>
      <w:r w:rsidR="007B6252" w:rsidRPr="007B6252">
        <w:rPr>
          <w:rFonts w:ascii="Times New Roman" w:hAnsi="Times New Roman" w:cs="Times New Roman"/>
          <w:sz w:val="24"/>
          <w:szCs w:val="24"/>
        </w:rPr>
        <w:t xml:space="preserve"> in the two-day workshop, including students </w:t>
      </w:r>
      <w:r>
        <w:rPr>
          <w:rFonts w:ascii="Times New Roman" w:hAnsi="Times New Roman" w:cs="Times New Roman"/>
          <w:sz w:val="24"/>
          <w:szCs w:val="24"/>
        </w:rPr>
        <w:t xml:space="preserve">from </w:t>
      </w:r>
      <w:r w:rsidRPr="009571FF">
        <w:rPr>
          <w:rFonts w:ascii="Times New Roman" w:hAnsi="Times New Roman" w:cs="Times New Roman"/>
          <w:b/>
          <w:bCs/>
          <w:sz w:val="24"/>
          <w:szCs w:val="24"/>
        </w:rPr>
        <w:t>Rayat Bahra</w:t>
      </w:r>
      <w:r>
        <w:rPr>
          <w:rFonts w:ascii="Times New Roman" w:hAnsi="Times New Roman" w:cs="Times New Roman"/>
          <w:sz w:val="24"/>
          <w:szCs w:val="24"/>
        </w:rPr>
        <w:t xml:space="preserve"> </w:t>
      </w:r>
      <w:r w:rsidRPr="009571FF">
        <w:rPr>
          <w:rFonts w:ascii="Times New Roman" w:hAnsi="Times New Roman" w:cs="Times New Roman"/>
          <w:b/>
          <w:bCs/>
          <w:sz w:val="24"/>
          <w:szCs w:val="24"/>
        </w:rPr>
        <w:t>University, GC Ludhiana and GC Una</w:t>
      </w:r>
      <w:r>
        <w:rPr>
          <w:rFonts w:ascii="Times New Roman" w:hAnsi="Times New Roman" w:cs="Times New Roman"/>
          <w:sz w:val="24"/>
          <w:szCs w:val="24"/>
        </w:rPr>
        <w:t xml:space="preserve">. All participants were from </w:t>
      </w:r>
      <w:r w:rsidRPr="009571FF">
        <w:rPr>
          <w:rFonts w:ascii="Times New Roman" w:hAnsi="Times New Roman" w:cs="Times New Roman"/>
          <w:b/>
          <w:bCs/>
          <w:sz w:val="24"/>
          <w:szCs w:val="24"/>
        </w:rPr>
        <w:t>medical stream</w:t>
      </w:r>
      <w:r>
        <w:rPr>
          <w:rFonts w:ascii="Times New Roman" w:hAnsi="Times New Roman" w:cs="Times New Roman"/>
          <w:sz w:val="24"/>
          <w:szCs w:val="24"/>
        </w:rPr>
        <w:t xml:space="preserve">. </w:t>
      </w:r>
      <w:r w:rsidR="007B6252" w:rsidRPr="007B6252">
        <w:rPr>
          <w:rFonts w:ascii="Times New Roman" w:hAnsi="Times New Roman" w:cs="Times New Roman"/>
          <w:sz w:val="24"/>
          <w:szCs w:val="24"/>
        </w:rPr>
        <w:t>The college administration also indicated that similar lectures, workshops, seminars and other educational programmes would be organised in future to provide students with quality academic and research opportunities.</w:t>
      </w:r>
    </w:p>
    <w:p w:rsidR="007B6252" w:rsidRPr="009106D2" w:rsidRDefault="007B6252" w:rsidP="007B6252">
      <w:pPr>
        <w:pStyle w:val="Heading1"/>
        <w:rPr>
          <w:rFonts w:ascii="Times New Roman" w:hAnsi="Times New Roman" w:cs="Times New Roman"/>
          <w:color w:val="auto"/>
          <w:sz w:val="24"/>
          <w:szCs w:val="24"/>
        </w:rPr>
      </w:pPr>
      <w:r w:rsidRPr="009106D2">
        <w:rPr>
          <w:rFonts w:ascii="Times New Roman" w:hAnsi="Times New Roman" w:cs="Times New Roman"/>
          <w:color w:val="auto"/>
          <w:sz w:val="24"/>
          <w:szCs w:val="24"/>
        </w:rPr>
        <w:t>Academic Highlights:</w:t>
      </w:r>
    </w:p>
    <w:tbl>
      <w:tblPr>
        <w:tblStyle w:val="TableGrid"/>
        <w:tblW w:w="0" w:type="auto"/>
        <w:jc w:val="center"/>
        <w:tblLook w:val="04A0"/>
      </w:tblPr>
      <w:tblGrid>
        <w:gridCol w:w="5184"/>
        <w:gridCol w:w="5184"/>
      </w:tblGrid>
      <w:tr w:rsidR="007B6252" w:rsidRPr="007B6252" w:rsidTr="00624949">
        <w:trPr>
          <w:jc w:val="center"/>
        </w:trPr>
        <w:tc>
          <w:tcPr>
            <w:tcW w:w="5184" w:type="dxa"/>
            <w:shd w:val="clear" w:color="auto" w:fill="D96B18"/>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b/>
                <w:color w:val="FFFFFF"/>
                <w:sz w:val="24"/>
                <w:szCs w:val="24"/>
              </w:rPr>
              <w:t>Area</w:t>
            </w:r>
          </w:p>
        </w:tc>
        <w:tc>
          <w:tcPr>
            <w:tcW w:w="5184" w:type="dxa"/>
            <w:shd w:val="clear" w:color="auto" w:fill="D96B18"/>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b/>
                <w:color w:val="FFFFFF"/>
                <w:sz w:val="24"/>
                <w:szCs w:val="24"/>
              </w:rPr>
              <w:t>Highlight</w:t>
            </w:r>
          </w:p>
        </w:tc>
      </w:tr>
      <w:tr w:rsidR="007B6252" w:rsidRPr="007B6252" w:rsidTr="00624949">
        <w:trPr>
          <w:jc w:val="center"/>
        </w:trPr>
        <w:tc>
          <w:tcPr>
            <w:tcW w:w="5184" w:type="dxa"/>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Plant Physiology</w:t>
            </w:r>
          </w:p>
        </w:tc>
        <w:tc>
          <w:tcPr>
            <w:tcW w:w="5184" w:type="dxa"/>
          </w:tcPr>
          <w:p w:rsidR="007B6252" w:rsidRPr="007B6252" w:rsidRDefault="007B6252" w:rsidP="00624949">
            <w:pPr>
              <w:jc w:val="both"/>
              <w:rPr>
                <w:rFonts w:ascii="Times New Roman" w:hAnsi="Times New Roman" w:cs="Times New Roman"/>
                <w:sz w:val="24"/>
                <w:szCs w:val="24"/>
              </w:rPr>
            </w:pPr>
            <w:r w:rsidRPr="007B6252">
              <w:rPr>
                <w:rFonts w:ascii="Times New Roman" w:hAnsi="Times New Roman" w:cs="Times New Roman"/>
                <w:sz w:val="24"/>
                <w:szCs w:val="24"/>
              </w:rPr>
              <w:t>Students were introduced to physiological processes and their importance in understanding plant function.</w:t>
            </w:r>
          </w:p>
        </w:tc>
      </w:tr>
      <w:tr w:rsidR="007B6252" w:rsidRPr="007B6252" w:rsidTr="00624949">
        <w:trPr>
          <w:jc w:val="center"/>
        </w:trPr>
        <w:tc>
          <w:tcPr>
            <w:tcW w:w="5184" w:type="dxa"/>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Molecular Biology</w:t>
            </w:r>
          </w:p>
        </w:tc>
        <w:tc>
          <w:tcPr>
            <w:tcW w:w="5184" w:type="dxa"/>
          </w:tcPr>
          <w:p w:rsidR="007B6252" w:rsidRPr="007B6252" w:rsidRDefault="007B6252" w:rsidP="00624949">
            <w:pPr>
              <w:jc w:val="both"/>
              <w:rPr>
                <w:rFonts w:ascii="Times New Roman" w:hAnsi="Times New Roman" w:cs="Times New Roman"/>
                <w:sz w:val="24"/>
                <w:szCs w:val="24"/>
              </w:rPr>
            </w:pPr>
            <w:r w:rsidRPr="007B6252">
              <w:rPr>
                <w:rFonts w:ascii="Times New Roman" w:hAnsi="Times New Roman" w:cs="Times New Roman"/>
                <w:sz w:val="24"/>
                <w:szCs w:val="24"/>
              </w:rPr>
              <w:t>The workshop connected plant-level processes with molecular mechanisms and the biological basis of plant functions.</w:t>
            </w:r>
          </w:p>
        </w:tc>
      </w:tr>
      <w:tr w:rsidR="007B6252" w:rsidRPr="007B6252" w:rsidTr="00624949">
        <w:trPr>
          <w:jc w:val="center"/>
        </w:trPr>
        <w:tc>
          <w:tcPr>
            <w:tcW w:w="5184" w:type="dxa"/>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Biotechnology</w:t>
            </w:r>
          </w:p>
        </w:tc>
        <w:tc>
          <w:tcPr>
            <w:tcW w:w="5184" w:type="dxa"/>
          </w:tcPr>
          <w:p w:rsidR="007B6252" w:rsidRPr="007B6252" w:rsidRDefault="007B6252" w:rsidP="00624949">
            <w:pPr>
              <w:jc w:val="both"/>
              <w:rPr>
                <w:rFonts w:ascii="Times New Roman" w:hAnsi="Times New Roman" w:cs="Times New Roman"/>
                <w:sz w:val="24"/>
                <w:szCs w:val="24"/>
              </w:rPr>
            </w:pPr>
            <w:r w:rsidRPr="007B6252">
              <w:rPr>
                <w:rFonts w:ascii="Times New Roman" w:hAnsi="Times New Roman" w:cs="Times New Roman"/>
                <w:sz w:val="24"/>
                <w:szCs w:val="24"/>
              </w:rPr>
              <w:t>The programme highlighted the relevance of modern biotechnology and its applications in plant science.</w:t>
            </w:r>
          </w:p>
        </w:tc>
      </w:tr>
      <w:tr w:rsidR="007B6252" w:rsidRPr="007B6252" w:rsidTr="00624949">
        <w:trPr>
          <w:jc w:val="center"/>
        </w:trPr>
        <w:tc>
          <w:tcPr>
            <w:tcW w:w="5184" w:type="dxa"/>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Interactive Learning</w:t>
            </w:r>
          </w:p>
        </w:tc>
        <w:tc>
          <w:tcPr>
            <w:tcW w:w="5184" w:type="dxa"/>
          </w:tcPr>
          <w:p w:rsidR="007B6252" w:rsidRPr="007B6252" w:rsidRDefault="007B6252" w:rsidP="00624949">
            <w:pPr>
              <w:jc w:val="both"/>
              <w:rPr>
                <w:rFonts w:ascii="Times New Roman" w:hAnsi="Times New Roman" w:cs="Times New Roman"/>
                <w:sz w:val="24"/>
                <w:szCs w:val="24"/>
              </w:rPr>
            </w:pPr>
            <w:r w:rsidRPr="007B6252">
              <w:rPr>
                <w:rFonts w:ascii="Times New Roman" w:hAnsi="Times New Roman" w:cs="Times New Roman"/>
                <w:sz w:val="24"/>
                <w:szCs w:val="24"/>
              </w:rPr>
              <w:t>Photographs show students actively participating in presentations, discussions and question–answer sessions.</w:t>
            </w:r>
          </w:p>
        </w:tc>
      </w:tr>
      <w:tr w:rsidR="007B6252" w:rsidRPr="007B6252" w:rsidTr="00624949">
        <w:trPr>
          <w:jc w:val="center"/>
        </w:trPr>
        <w:tc>
          <w:tcPr>
            <w:tcW w:w="5184" w:type="dxa"/>
          </w:tcPr>
          <w:p w:rsidR="007B6252" w:rsidRPr="007B6252" w:rsidRDefault="007B6252" w:rsidP="00624949">
            <w:pPr>
              <w:rPr>
                <w:rFonts w:ascii="Times New Roman" w:hAnsi="Times New Roman" w:cs="Times New Roman"/>
                <w:sz w:val="24"/>
                <w:szCs w:val="24"/>
              </w:rPr>
            </w:pPr>
            <w:r w:rsidRPr="007B6252">
              <w:rPr>
                <w:rFonts w:ascii="Times New Roman" w:hAnsi="Times New Roman" w:cs="Times New Roman"/>
                <w:sz w:val="24"/>
                <w:szCs w:val="24"/>
              </w:rPr>
              <w:t>Research Orientation</w:t>
            </w:r>
          </w:p>
        </w:tc>
        <w:tc>
          <w:tcPr>
            <w:tcW w:w="5184" w:type="dxa"/>
          </w:tcPr>
          <w:p w:rsidR="007B6252" w:rsidRPr="007B6252" w:rsidRDefault="007B6252" w:rsidP="00624949">
            <w:pPr>
              <w:jc w:val="both"/>
              <w:rPr>
                <w:rFonts w:ascii="Times New Roman" w:hAnsi="Times New Roman" w:cs="Times New Roman"/>
                <w:sz w:val="24"/>
                <w:szCs w:val="24"/>
              </w:rPr>
            </w:pPr>
            <w:r w:rsidRPr="007B6252">
              <w:rPr>
                <w:rFonts w:ascii="Times New Roman" w:hAnsi="Times New Roman" w:cs="Times New Roman"/>
                <w:sz w:val="24"/>
                <w:szCs w:val="24"/>
              </w:rPr>
              <w:t>The programme was designed to provide exposure to academic and research opportunities beyond routine classroom learning.</w:t>
            </w:r>
          </w:p>
        </w:tc>
      </w:tr>
    </w:tbl>
    <w:p w:rsidR="007B6252" w:rsidRPr="007B6252" w:rsidRDefault="007B6252" w:rsidP="007B6252">
      <w:pPr>
        <w:jc w:val="both"/>
        <w:rPr>
          <w:rFonts w:ascii="Times New Roman" w:hAnsi="Times New Roman" w:cs="Times New Roman"/>
          <w:sz w:val="24"/>
          <w:szCs w:val="24"/>
        </w:rPr>
      </w:pPr>
    </w:p>
    <w:p w:rsidR="007B6252" w:rsidRPr="007B6252" w:rsidRDefault="007B6252" w:rsidP="007B6252">
      <w:pPr>
        <w:jc w:val="both"/>
        <w:rPr>
          <w:rFonts w:ascii="Times New Roman" w:hAnsi="Times New Roman" w:cs="Times New Roman"/>
          <w:sz w:val="24"/>
          <w:szCs w:val="24"/>
        </w:rPr>
      </w:pPr>
    </w:p>
    <w:p w:rsidR="009939A5" w:rsidRDefault="007B6252">
      <w:pPr>
        <w:rPr>
          <w:rFonts w:ascii="Times New Roman" w:hAnsi="Times New Roman" w:cs="Times New Roman"/>
          <w:sz w:val="24"/>
          <w:szCs w:val="24"/>
        </w:rPr>
      </w:pPr>
      <w:r>
        <w:rPr>
          <w:rFonts w:ascii="Times New Roman" w:hAnsi="Times New Roman" w:cs="Times New Roman"/>
          <w:noProof/>
          <w:sz w:val="24"/>
          <w:szCs w:val="24"/>
          <w:lang w:bidi="hi-IN"/>
        </w:rPr>
        <w:lastRenderedPageBreak/>
        <w:drawing>
          <wp:inline distT="0" distB="0" distL="0" distR="0">
            <wp:extent cx="6520243" cy="5525037"/>
            <wp:effectExtent l="19050" t="0" r="0" b="0"/>
            <wp:docPr id="6" name="Picture 1" descr="C:\Users\hp\Downloads\WhatsApp Image 2026-09-17 at 11.40.1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6-09-17 at 11.40.13 AM.jpeg"/>
                    <pic:cNvPicPr>
                      <a:picLocks noChangeAspect="1" noChangeArrowheads="1"/>
                    </pic:cNvPicPr>
                  </pic:nvPicPr>
                  <pic:blipFill>
                    <a:blip r:embed="rId8"/>
                    <a:srcRect/>
                    <a:stretch>
                      <a:fillRect/>
                    </a:stretch>
                  </pic:blipFill>
                  <pic:spPr bwMode="auto">
                    <a:xfrm>
                      <a:off x="0" y="0"/>
                      <a:ext cx="6521511" cy="5526111"/>
                    </a:xfrm>
                    <a:prstGeom prst="rect">
                      <a:avLst/>
                    </a:prstGeom>
                    <a:noFill/>
                    <a:ln w="9525">
                      <a:noFill/>
                      <a:miter lim="800000"/>
                      <a:headEnd/>
                      <a:tailEnd/>
                    </a:ln>
                  </pic:spPr>
                </pic:pic>
              </a:graphicData>
            </a:graphic>
          </wp:inline>
        </w:drawing>
      </w:r>
    </w:p>
    <w:p w:rsidR="00624949" w:rsidRPr="000C0467" w:rsidRDefault="000C0467" w:rsidP="00624949">
      <w:pPr>
        <w:jc w:val="both"/>
        <w:rPr>
          <w:rFonts w:ascii="Times New Roman" w:hAnsi="Times New Roman" w:cs="Times New Roman"/>
          <w:sz w:val="20"/>
          <w:szCs w:val="20"/>
        </w:rPr>
      </w:pPr>
      <w:r>
        <w:rPr>
          <w:rFonts w:ascii="Times New Roman" w:hAnsi="Times New Roman" w:cs="Times New Roman"/>
          <w:sz w:val="20"/>
          <w:szCs w:val="20"/>
        </w:rPr>
        <w:t xml:space="preserve">         </w:t>
      </w:r>
      <w:r w:rsidR="00624949" w:rsidRPr="000C0467">
        <w:rPr>
          <w:rFonts w:ascii="Times New Roman" w:hAnsi="Times New Roman" w:cs="Times New Roman"/>
          <w:sz w:val="20"/>
          <w:szCs w:val="20"/>
        </w:rPr>
        <w:t>Schedule of two day workshop on “Understanding Plants: Linking Physiology, Molecular Biology and Biotechnology”</w:t>
      </w:r>
    </w:p>
    <w:p w:rsidR="000C0467" w:rsidRDefault="000C0467" w:rsidP="00624949">
      <w:pPr>
        <w:jc w:val="both"/>
        <w:rPr>
          <w:rFonts w:ascii="Times New Roman" w:hAnsi="Times New Roman" w:cs="Times New Roman"/>
          <w:sz w:val="20"/>
          <w:szCs w:val="20"/>
        </w:rPr>
      </w:pPr>
    </w:p>
    <w:p w:rsidR="000C0467" w:rsidRDefault="000C0467" w:rsidP="00624949">
      <w:pPr>
        <w:jc w:val="both"/>
        <w:rPr>
          <w:rFonts w:ascii="Times New Roman" w:hAnsi="Times New Roman" w:cs="Times New Roman"/>
          <w:sz w:val="20"/>
          <w:szCs w:val="20"/>
        </w:rPr>
      </w:pPr>
    </w:p>
    <w:p w:rsidR="000C0467" w:rsidRDefault="000C0467" w:rsidP="00624949">
      <w:pPr>
        <w:jc w:val="both"/>
        <w:rPr>
          <w:rFonts w:ascii="Times New Roman" w:hAnsi="Times New Roman" w:cs="Times New Roman"/>
          <w:sz w:val="20"/>
          <w:szCs w:val="20"/>
        </w:rPr>
      </w:pPr>
    </w:p>
    <w:p w:rsidR="000C0467" w:rsidRDefault="000C0467" w:rsidP="00624949">
      <w:pPr>
        <w:jc w:val="both"/>
        <w:rPr>
          <w:rFonts w:ascii="Times New Roman" w:hAnsi="Times New Roman" w:cs="Times New Roman"/>
          <w:sz w:val="20"/>
          <w:szCs w:val="20"/>
        </w:rPr>
      </w:pPr>
    </w:p>
    <w:p w:rsidR="000C0467" w:rsidRDefault="000C0467" w:rsidP="00624949">
      <w:pPr>
        <w:jc w:val="both"/>
        <w:rPr>
          <w:rFonts w:ascii="Times New Roman" w:hAnsi="Times New Roman" w:cs="Times New Roman"/>
          <w:sz w:val="20"/>
          <w:szCs w:val="20"/>
        </w:rPr>
      </w:pPr>
    </w:p>
    <w:p w:rsidR="000C0467" w:rsidRDefault="000C0467" w:rsidP="00624949">
      <w:pPr>
        <w:jc w:val="both"/>
        <w:rPr>
          <w:rFonts w:ascii="Times New Roman" w:hAnsi="Times New Roman" w:cs="Times New Roman"/>
          <w:sz w:val="20"/>
          <w:szCs w:val="20"/>
        </w:rPr>
      </w:pPr>
    </w:p>
    <w:p w:rsidR="000C0467" w:rsidRDefault="000C0467" w:rsidP="00624949">
      <w:pPr>
        <w:jc w:val="both"/>
        <w:rPr>
          <w:rFonts w:ascii="Times New Roman" w:hAnsi="Times New Roman" w:cs="Times New Roman"/>
          <w:sz w:val="20"/>
          <w:szCs w:val="20"/>
        </w:rPr>
      </w:pPr>
    </w:p>
    <w:p w:rsidR="000C0467" w:rsidRDefault="000C0467" w:rsidP="00624949">
      <w:pPr>
        <w:jc w:val="both"/>
        <w:rPr>
          <w:rFonts w:ascii="Times New Roman" w:hAnsi="Times New Roman" w:cs="Times New Roman"/>
          <w:sz w:val="20"/>
          <w:szCs w:val="20"/>
        </w:rPr>
      </w:pPr>
    </w:p>
    <w:p w:rsidR="000C0467" w:rsidRDefault="000C0467" w:rsidP="00624949">
      <w:pPr>
        <w:jc w:val="both"/>
        <w:rPr>
          <w:rFonts w:ascii="Times New Roman" w:hAnsi="Times New Roman" w:cs="Times New Roman"/>
          <w:sz w:val="20"/>
          <w:szCs w:val="20"/>
        </w:rPr>
      </w:pPr>
    </w:p>
    <w:p w:rsidR="000C0467" w:rsidRDefault="000C0467" w:rsidP="00624949">
      <w:pPr>
        <w:jc w:val="both"/>
        <w:rPr>
          <w:rFonts w:ascii="Times New Roman" w:hAnsi="Times New Roman" w:cs="Times New Roman"/>
          <w:sz w:val="20"/>
          <w:szCs w:val="20"/>
        </w:rPr>
      </w:pPr>
    </w:p>
    <w:p w:rsidR="000C0467" w:rsidRPr="009106D2" w:rsidRDefault="000C0467" w:rsidP="000C0467">
      <w:pPr>
        <w:pStyle w:val="Heading1"/>
        <w:rPr>
          <w:rFonts w:ascii="Times New Roman" w:hAnsi="Times New Roman" w:cs="Times New Roman"/>
          <w:color w:val="auto"/>
          <w:sz w:val="24"/>
          <w:szCs w:val="24"/>
        </w:rPr>
      </w:pPr>
      <w:r w:rsidRPr="009106D2">
        <w:rPr>
          <w:rFonts w:ascii="Times New Roman" w:hAnsi="Times New Roman" w:cs="Times New Roman"/>
          <w:color w:val="auto"/>
          <w:sz w:val="24"/>
          <w:szCs w:val="24"/>
        </w:rPr>
        <w:lastRenderedPageBreak/>
        <w:t>Workshop Proceedings — 21</w:t>
      </w:r>
      <w:r w:rsidRPr="009106D2">
        <w:rPr>
          <w:rFonts w:ascii="Times New Roman" w:hAnsi="Times New Roman" w:cs="Times New Roman"/>
          <w:color w:val="auto"/>
          <w:sz w:val="24"/>
          <w:szCs w:val="24"/>
          <w:vertAlign w:val="superscript"/>
        </w:rPr>
        <w:t>st</w:t>
      </w:r>
      <w:r w:rsidRPr="009106D2">
        <w:rPr>
          <w:rFonts w:ascii="Times New Roman" w:hAnsi="Times New Roman" w:cs="Times New Roman"/>
          <w:color w:val="auto"/>
          <w:sz w:val="24"/>
          <w:szCs w:val="24"/>
        </w:rPr>
        <w:t xml:space="preserve"> September 2026</w:t>
      </w:r>
    </w:p>
    <w:p w:rsidR="009106D2" w:rsidRDefault="009106D2" w:rsidP="000C0467">
      <w:pPr>
        <w:jc w:val="both"/>
        <w:rPr>
          <w:rFonts w:ascii="Times New Roman" w:hAnsi="Times New Roman" w:cs="Times New Roman"/>
          <w:b/>
          <w:bCs/>
          <w:sz w:val="24"/>
          <w:szCs w:val="24"/>
        </w:rPr>
      </w:pPr>
    </w:p>
    <w:p w:rsidR="000C0467" w:rsidRPr="007B6252" w:rsidRDefault="000C0467" w:rsidP="000C0467">
      <w:pPr>
        <w:jc w:val="both"/>
        <w:rPr>
          <w:rFonts w:ascii="Times New Roman" w:hAnsi="Times New Roman" w:cs="Times New Roman"/>
          <w:b/>
          <w:bCs/>
          <w:sz w:val="24"/>
          <w:szCs w:val="24"/>
        </w:rPr>
      </w:pPr>
      <w:r w:rsidRPr="007B6252">
        <w:rPr>
          <w:rFonts w:ascii="Times New Roman" w:hAnsi="Times New Roman" w:cs="Times New Roman"/>
          <w:b/>
          <w:bCs/>
          <w:sz w:val="24"/>
          <w:szCs w:val="24"/>
        </w:rPr>
        <w:t xml:space="preserve">Day 1: Plant Physiology and Tissue Culture </w:t>
      </w:r>
    </w:p>
    <w:p w:rsidR="000C0467" w:rsidRDefault="000C0467" w:rsidP="000C0467">
      <w:pPr>
        <w:jc w:val="both"/>
        <w:rPr>
          <w:rFonts w:ascii="Times New Roman" w:hAnsi="Times New Roman" w:cs="Times New Roman"/>
          <w:sz w:val="24"/>
          <w:szCs w:val="24"/>
        </w:rPr>
      </w:pPr>
      <w:r w:rsidRPr="000C0467">
        <w:rPr>
          <w:rFonts w:ascii="Times New Roman" w:hAnsi="Times New Roman" w:cs="Times New Roman"/>
          <w:b/>
          <w:bCs/>
          <w:sz w:val="24"/>
          <w:szCs w:val="24"/>
        </w:rPr>
        <w:t>Lectures:</w:t>
      </w:r>
      <w:r w:rsidRPr="007B6252">
        <w:rPr>
          <w:rFonts w:ascii="Times New Roman" w:hAnsi="Times New Roman" w:cs="Times New Roman"/>
          <w:sz w:val="24"/>
          <w:szCs w:val="24"/>
        </w:rPr>
        <w:t xml:space="preserve"> The first half included lectures on Basics of Plant Physiology, Plant Tissue Culture and Applications followed by an open discussion.</w:t>
      </w:r>
    </w:p>
    <w:p w:rsidR="000C0467" w:rsidRPr="007B6252" w:rsidRDefault="000C0467" w:rsidP="000C0467">
      <w:pPr>
        <w:jc w:val="both"/>
        <w:rPr>
          <w:rFonts w:ascii="Times New Roman" w:hAnsi="Times New Roman" w:cs="Times New Roman"/>
          <w:sz w:val="24"/>
          <w:szCs w:val="24"/>
        </w:rPr>
      </w:pPr>
      <w:r w:rsidRPr="000C0467">
        <w:rPr>
          <w:rFonts w:ascii="Times New Roman" w:hAnsi="Times New Roman" w:cs="Times New Roman"/>
          <w:b/>
          <w:bCs/>
          <w:sz w:val="24"/>
          <w:szCs w:val="24"/>
        </w:rPr>
        <w:t>Demonstration:</w:t>
      </w:r>
      <w:r w:rsidRPr="007B6252">
        <w:rPr>
          <w:rFonts w:ascii="Times New Roman" w:hAnsi="Times New Roman" w:cs="Times New Roman"/>
          <w:sz w:val="24"/>
          <w:szCs w:val="24"/>
        </w:rPr>
        <w:t xml:space="preserve"> In the second session, demonstration of Plant Physiology experiments was conducted including Plant Phenotyping – Root, Shoot, Fresh weight, Dry weight, Relative water content, Chlorophyll estimation, Seed length, width and weight and demonstration of Plant Tissue Culture techniques.</w:t>
      </w:r>
    </w:p>
    <w:p w:rsidR="000C0467" w:rsidRPr="007B6252" w:rsidRDefault="000C0467" w:rsidP="000C0467">
      <w:pPr>
        <w:jc w:val="both"/>
        <w:rPr>
          <w:rFonts w:ascii="Times New Roman" w:hAnsi="Times New Roman" w:cs="Times New Roman"/>
          <w:sz w:val="24"/>
          <w:szCs w:val="24"/>
        </w:rPr>
      </w:pPr>
      <w:r>
        <w:rPr>
          <w:rFonts w:ascii="Times New Roman" w:hAnsi="Times New Roman" w:cs="Times New Roman"/>
          <w:sz w:val="24"/>
          <w:szCs w:val="24"/>
        </w:rPr>
        <w:t>There were</w:t>
      </w:r>
      <w:r w:rsidRPr="007B6252">
        <w:rPr>
          <w:rFonts w:ascii="Times New Roman" w:hAnsi="Times New Roman" w:cs="Times New Roman"/>
          <w:sz w:val="24"/>
          <w:szCs w:val="24"/>
        </w:rPr>
        <w:t xml:space="preserve"> interactive academic sessions in the conference hall. Students </w:t>
      </w:r>
      <w:r>
        <w:rPr>
          <w:rFonts w:ascii="Times New Roman" w:hAnsi="Times New Roman" w:cs="Times New Roman"/>
          <w:sz w:val="24"/>
          <w:szCs w:val="24"/>
        </w:rPr>
        <w:t>gave their</w:t>
      </w:r>
      <w:r w:rsidRPr="007B6252">
        <w:rPr>
          <w:rFonts w:ascii="Times New Roman" w:hAnsi="Times New Roman" w:cs="Times New Roman"/>
          <w:sz w:val="24"/>
          <w:szCs w:val="24"/>
        </w:rPr>
        <w:t xml:space="preserve"> presentations, participat</w:t>
      </w:r>
      <w:r>
        <w:rPr>
          <w:rFonts w:ascii="Times New Roman" w:hAnsi="Times New Roman" w:cs="Times New Roman"/>
          <w:sz w:val="24"/>
          <w:szCs w:val="24"/>
        </w:rPr>
        <w:t>ed</w:t>
      </w:r>
      <w:r w:rsidRPr="007B6252">
        <w:rPr>
          <w:rFonts w:ascii="Times New Roman" w:hAnsi="Times New Roman" w:cs="Times New Roman"/>
          <w:sz w:val="24"/>
          <w:szCs w:val="24"/>
        </w:rPr>
        <w:t xml:space="preserve"> in discussions and engag</w:t>
      </w:r>
      <w:r>
        <w:rPr>
          <w:rFonts w:ascii="Times New Roman" w:hAnsi="Times New Roman" w:cs="Times New Roman"/>
          <w:sz w:val="24"/>
          <w:szCs w:val="24"/>
        </w:rPr>
        <w:t>ed</w:t>
      </w:r>
      <w:r w:rsidRPr="007B6252">
        <w:rPr>
          <w:rFonts w:ascii="Times New Roman" w:hAnsi="Times New Roman" w:cs="Times New Roman"/>
          <w:sz w:val="24"/>
          <w:szCs w:val="24"/>
        </w:rPr>
        <w:t xml:space="preserve"> with the resource persons.</w:t>
      </w:r>
    </w:p>
    <w:p w:rsidR="007B6252" w:rsidRDefault="007B6252" w:rsidP="007B6252">
      <w:pPr>
        <w:pStyle w:val="NormalWeb"/>
      </w:pPr>
      <w:r>
        <w:rPr>
          <w:noProof/>
        </w:rPr>
        <w:drawing>
          <wp:inline distT="0" distB="0" distL="0" distR="0">
            <wp:extent cx="3226426" cy="3342067"/>
            <wp:effectExtent l="19050" t="0" r="0" b="0"/>
            <wp:docPr id="8" name="Picture 3" descr="C:\Users\hp\Downloads\WhatsApp Image 2026-09-21 at 11.49.25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WhatsApp Image 2026-09-21 at 11.49.25 AM (1).jpeg"/>
                    <pic:cNvPicPr>
                      <a:picLocks noChangeAspect="1" noChangeArrowheads="1"/>
                    </pic:cNvPicPr>
                  </pic:nvPicPr>
                  <pic:blipFill>
                    <a:blip r:embed="rId9"/>
                    <a:srcRect/>
                    <a:stretch>
                      <a:fillRect/>
                    </a:stretch>
                  </pic:blipFill>
                  <pic:spPr bwMode="auto">
                    <a:xfrm>
                      <a:off x="0" y="0"/>
                      <a:ext cx="3226426" cy="3342067"/>
                    </a:xfrm>
                    <a:prstGeom prst="rect">
                      <a:avLst/>
                    </a:prstGeom>
                    <a:noFill/>
                    <a:ln w="9525">
                      <a:noFill/>
                      <a:miter lim="800000"/>
                      <a:headEnd/>
                      <a:tailEnd/>
                    </a:ln>
                  </pic:spPr>
                </pic:pic>
              </a:graphicData>
            </a:graphic>
          </wp:inline>
        </w:drawing>
      </w:r>
      <w:r>
        <w:rPr>
          <w:noProof/>
        </w:rPr>
        <w:drawing>
          <wp:inline distT="0" distB="0" distL="0" distR="0">
            <wp:extent cx="3272862" cy="3342067"/>
            <wp:effectExtent l="19050" t="0" r="3738" b="0"/>
            <wp:docPr id="10" name="Picture 6" descr="C:\Users\hp\Downloads\WhatsApp Image 2026-09-21 at 11.49.26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ownloads\WhatsApp Image 2026-09-21 at 11.49.26 AM (1).jpeg"/>
                    <pic:cNvPicPr>
                      <a:picLocks noChangeAspect="1" noChangeArrowheads="1"/>
                    </pic:cNvPicPr>
                  </pic:nvPicPr>
                  <pic:blipFill>
                    <a:blip r:embed="rId10"/>
                    <a:srcRect/>
                    <a:stretch>
                      <a:fillRect/>
                    </a:stretch>
                  </pic:blipFill>
                  <pic:spPr bwMode="auto">
                    <a:xfrm>
                      <a:off x="0" y="0"/>
                      <a:ext cx="3272330" cy="3341524"/>
                    </a:xfrm>
                    <a:prstGeom prst="rect">
                      <a:avLst/>
                    </a:prstGeom>
                    <a:noFill/>
                    <a:ln w="9525">
                      <a:noFill/>
                      <a:miter lim="800000"/>
                      <a:headEnd/>
                      <a:tailEnd/>
                    </a:ln>
                  </pic:spPr>
                </pic:pic>
              </a:graphicData>
            </a:graphic>
          </wp:inline>
        </w:drawing>
      </w:r>
    </w:p>
    <w:p w:rsidR="00624949" w:rsidRDefault="00624949" w:rsidP="007B6252">
      <w:pPr>
        <w:pStyle w:val="NormalWeb"/>
        <w:rPr>
          <w:sz w:val="22"/>
          <w:szCs w:val="22"/>
        </w:rPr>
      </w:pPr>
      <w:r w:rsidRPr="00624949">
        <w:rPr>
          <w:sz w:val="22"/>
          <w:szCs w:val="22"/>
        </w:rPr>
        <w:t>Presentations by Prof. Manoj K. Sharma, JNU, New Delhi and Ms. Garima, Research Scholar, JNU, New Delhi</w:t>
      </w:r>
    </w:p>
    <w:p w:rsidR="00624949" w:rsidRDefault="00624949">
      <w:pPr>
        <w:rPr>
          <w:rFonts w:ascii="Times New Roman" w:eastAsia="Times New Roman" w:hAnsi="Times New Roman" w:cs="Times New Roman"/>
          <w:sz w:val="22"/>
          <w:lang w:bidi="hi-IN"/>
        </w:rPr>
      </w:pPr>
      <w:r>
        <w:rPr>
          <w:sz w:val="22"/>
        </w:rPr>
        <w:br w:type="page"/>
      </w:r>
    </w:p>
    <w:p w:rsidR="000C0467" w:rsidRDefault="000C0467" w:rsidP="000C0467">
      <w:pPr>
        <w:pStyle w:val="NormalWeb"/>
      </w:pPr>
      <w:r w:rsidRPr="007B6252">
        <w:rPr>
          <w:noProof/>
        </w:rPr>
        <w:lastRenderedPageBreak/>
        <w:drawing>
          <wp:inline distT="0" distB="0" distL="0" distR="0">
            <wp:extent cx="3258623" cy="2980594"/>
            <wp:effectExtent l="1905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21 at 12.05.15 PM.jpeg"/>
                    <pic:cNvPicPr/>
                  </pic:nvPicPr>
                  <pic:blipFill>
                    <a:blip r:embed="rId11"/>
                    <a:stretch>
                      <a:fillRect/>
                    </a:stretch>
                  </pic:blipFill>
                  <pic:spPr>
                    <a:xfrm>
                      <a:off x="0" y="0"/>
                      <a:ext cx="3260652" cy="2982450"/>
                    </a:xfrm>
                    <a:prstGeom prst="rect">
                      <a:avLst/>
                    </a:prstGeom>
                  </pic:spPr>
                </pic:pic>
              </a:graphicData>
            </a:graphic>
          </wp:inline>
        </w:drawing>
      </w:r>
      <w:r w:rsidRPr="007B6252">
        <w:rPr>
          <w:noProof/>
        </w:rPr>
        <w:drawing>
          <wp:inline distT="0" distB="0" distL="0" distR="0">
            <wp:extent cx="3219718" cy="2981459"/>
            <wp:effectExtent l="1905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21 at 12.11.42 PM.jpeg"/>
                    <pic:cNvPicPr/>
                  </pic:nvPicPr>
                  <pic:blipFill>
                    <a:blip r:embed="rId12"/>
                    <a:stretch>
                      <a:fillRect/>
                    </a:stretch>
                  </pic:blipFill>
                  <pic:spPr>
                    <a:xfrm>
                      <a:off x="0" y="0"/>
                      <a:ext cx="3222755" cy="2984272"/>
                    </a:xfrm>
                    <a:prstGeom prst="rect">
                      <a:avLst/>
                    </a:prstGeom>
                  </pic:spPr>
                </pic:pic>
              </a:graphicData>
            </a:graphic>
          </wp:inline>
        </w:drawing>
      </w:r>
      <w:r>
        <w:rPr>
          <w:noProof/>
        </w:rPr>
        <w:drawing>
          <wp:inline distT="0" distB="0" distL="0" distR="0">
            <wp:extent cx="3258623" cy="3702676"/>
            <wp:effectExtent l="19050" t="0" r="0" b="0"/>
            <wp:docPr id="16" name="Picture 14" descr="C:\Users\hp\Downloads\WhatsApp Image 2026-09-21 at 12.24.0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ownloads\WhatsApp Image 2026-09-21 at 12.24.05 PM.jpeg"/>
                    <pic:cNvPicPr>
                      <a:picLocks noChangeAspect="1" noChangeArrowheads="1"/>
                    </pic:cNvPicPr>
                  </pic:nvPicPr>
                  <pic:blipFill>
                    <a:blip r:embed="rId13"/>
                    <a:srcRect/>
                    <a:stretch>
                      <a:fillRect/>
                    </a:stretch>
                  </pic:blipFill>
                  <pic:spPr bwMode="auto">
                    <a:xfrm>
                      <a:off x="0" y="0"/>
                      <a:ext cx="3259271" cy="3703412"/>
                    </a:xfrm>
                    <a:prstGeom prst="rect">
                      <a:avLst/>
                    </a:prstGeom>
                    <a:noFill/>
                    <a:ln w="9525">
                      <a:noFill/>
                      <a:miter lim="800000"/>
                      <a:headEnd/>
                      <a:tailEnd/>
                    </a:ln>
                  </pic:spPr>
                </pic:pic>
              </a:graphicData>
            </a:graphic>
          </wp:inline>
        </w:drawing>
      </w:r>
      <w:r>
        <w:rPr>
          <w:noProof/>
        </w:rPr>
        <w:drawing>
          <wp:inline distT="0" distB="0" distL="0" distR="0">
            <wp:extent cx="3219987" cy="3699439"/>
            <wp:effectExtent l="19050" t="0" r="0" b="0"/>
            <wp:docPr id="19" name="Picture 19" descr="C:\Users\hp\Downloads\WhatsApp Image 2026-09-21 at 1.07.05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p\Downloads\WhatsApp Image 2026-09-21 at 1.07.05 PM (1).jpeg"/>
                    <pic:cNvPicPr>
                      <a:picLocks noChangeAspect="1" noChangeArrowheads="1"/>
                    </pic:cNvPicPr>
                  </pic:nvPicPr>
                  <pic:blipFill>
                    <a:blip r:embed="rId14"/>
                    <a:srcRect/>
                    <a:stretch>
                      <a:fillRect/>
                    </a:stretch>
                  </pic:blipFill>
                  <pic:spPr bwMode="auto">
                    <a:xfrm>
                      <a:off x="0" y="0"/>
                      <a:ext cx="3223719" cy="3703727"/>
                    </a:xfrm>
                    <a:prstGeom prst="rect">
                      <a:avLst/>
                    </a:prstGeom>
                    <a:noFill/>
                    <a:ln w="9525">
                      <a:noFill/>
                      <a:miter lim="800000"/>
                      <a:headEnd/>
                      <a:tailEnd/>
                    </a:ln>
                  </pic:spPr>
                </pic:pic>
              </a:graphicData>
            </a:graphic>
          </wp:inline>
        </w:drawing>
      </w:r>
    </w:p>
    <w:p w:rsidR="000C0467" w:rsidRPr="000C0467" w:rsidRDefault="000C0467" w:rsidP="000C0467">
      <w:pPr>
        <w:ind w:left="720" w:firstLine="720"/>
        <w:jc w:val="both"/>
        <w:rPr>
          <w:rFonts w:ascii="Times New Roman" w:hAnsi="Times New Roman" w:cs="Times New Roman"/>
          <w:iCs/>
          <w:sz w:val="24"/>
          <w:szCs w:val="24"/>
        </w:rPr>
      </w:pPr>
      <w:r>
        <w:rPr>
          <w:rFonts w:ascii="Times New Roman" w:hAnsi="Times New Roman" w:cs="Times New Roman"/>
          <w:iCs/>
          <w:sz w:val="24"/>
          <w:szCs w:val="24"/>
        </w:rPr>
        <w:t xml:space="preserve">   Glimpses of s</w:t>
      </w:r>
      <w:r w:rsidRPr="000C0467">
        <w:rPr>
          <w:rFonts w:ascii="Times New Roman" w:hAnsi="Times New Roman" w:cs="Times New Roman"/>
          <w:iCs/>
          <w:sz w:val="24"/>
          <w:szCs w:val="24"/>
        </w:rPr>
        <w:t>tudent presentation</w:t>
      </w:r>
      <w:r>
        <w:rPr>
          <w:rFonts w:ascii="Times New Roman" w:hAnsi="Times New Roman" w:cs="Times New Roman"/>
          <w:iCs/>
          <w:sz w:val="24"/>
          <w:szCs w:val="24"/>
        </w:rPr>
        <w:t>s</w:t>
      </w:r>
      <w:r w:rsidRPr="000C0467">
        <w:rPr>
          <w:rFonts w:ascii="Times New Roman" w:hAnsi="Times New Roman" w:cs="Times New Roman"/>
          <w:iCs/>
          <w:sz w:val="24"/>
          <w:szCs w:val="24"/>
        </w:rPr>
        <w:t>/discussion</w:t>
      </w:r>
      <w:r>
        <w:rPr>
          <w:rFonts w:ascii="Times New Roman" w:hAnsi="Times New Roman" w:cs="Times New Roman"/>
          <w:iCs/>
          <w:sz w:val="24"/>
          <w:szCs w:val="24"/>
        </w:rPr>
        <w:t>s</w:t>
      </w:r>
      <w:r w:rsidRPr="000C0467">
        <w:rPr>
          <w:rFonts w:ascii="Times New Roman" w:hAnsi="Times New Roman" w:cs="Times New Roman"/>
          <w:iCs/>
          <w:sz w:val="24"/>
          <w:szCs w:val="24"/>
        </w:rPr>
        <w:t xml:space="preserve"> during the workshop </w:t>
      </w:r>
    </w:p>
    <w:p w:rsidR="000C0467" w:rsidRPr="007B6252" w:rsidRDefault="000C0467" w:rsidP="000C0467">
      <w:pPr>
        <w:rPr>
          <w:rFonts w:ascii="Times New Roman" w:hAnsi="Times New Roman" w:cs="Times New Roman"/>
          <w:sz w:val="24"/>
          <w:szCs w:val="24"/>
        </w:rPr>
      </w:pPr>
    </w:p>
    <w:p w:rsidR="007B6252" w:rsidRDefault="007B6252" w:rsidP="007B6252">
      <w:pPr>
        <w:pStyle w:val="NormalWeb"/>
        <w:rPr>
          <w:sz w:val="22"/>
          <w:szCs w:val="22"/>
        </w:rPr>
      </w:pPr>
    </w:p>
    <w:p w:rsidR="00624949" w:rsidRDefault="00624949" w:rsidP="007B6252">
      <w:pPr>
        <w:pStyle w:val="NormalWeb"/>
        <w:rPr>
          <w:sz w:val="22"/>
          <w:szCs w:val="22"/>
        </w:rPr>
      </w:pPr>
    </w:p>
    <w:p w:rsidR="00624949" w:rsidRDefault="00624949" w:rsidP="007B6252">
      <w:pPr>
        <w:pStyle w:val="NormalWeb"/>
        <w:rPr>
          <w:sz w:val="22"/>
          <w:szCs w:val="22"/>
        </w:rPr>
      </w:pPr>
    </w:p>
    <w:p w:rsidR="00624949" w:rsidRDefault="00624949" w:rsidP="007B6252">
      <w:pPr>
        <w:pStyle w:val="NormalWeb"/>
        <w:rPr>
          <w:sz w:val="22"/>
          <w:szCs w:val="22"/>
        </w:rPr>
      </w:pPr>
    </w:p>
    <w:p w:rsidR="007B6252" w:rsidRDefault="007B6252">
      <w:pPr>
        <w:rPr>
          <w:rFonts w:ascii="Times New Roman" w:hAnsi="Times New Roman" w:cs="Times New Roman"/>
          <w:sz w:val="24"/>
          <w:szCs w:val="24"/>
        </w:rPr>
      </w:pPr>
      <w:r>
        <w:rPr>
          <w:rFonts w:ascii="Times New Roman" w:hAnsi="Times New Roman" w:cs="Times New Roman"/>
          <w:noProof/>
          <w:sz w:val="24"/>
          <w:szCs w:val="24"/>
          <w:lang w:bidi="hi-IN"/>
        </w:rPr>
        <w:lastRenderedPageBreak/>
        <w:drawing>
          <wp:inline distT="0" distB="0" distL="0" distR="0">
            <wp:extent cx="3245477" cy="2891307"/>
            <wp:effectExtent l="19050" t="0" r="0" b="0"/>
            <wp:docPr id="9" name="Picture 2" descr="C:\Users\hp\Downloads\WhatsApp Image 2026-09-21 at 1.58.2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WhatsApp Image 2026-09-21 at 1.58.25 PM.jpeg"/>
                    <pic:cNvPicPr>
                      <a:picLocks noChangeAspect="1" noChangeArrowheads="1"/>
                    </pic:cNvPicPr>
                  </pic:nvPicPr>
                  <pic:blipFill>
                    <a:blip r:embed="rId15"/>
                    <a:srcRect/>
                    <a:stretch>
                      <a:fillRect/>
                    </a:stretch>
                  </pic:blipFill>
                  <pic:spPr bwMode="auto">
                    <a:xfrm>
                      <a:off x="0" y="0"/>
                      <a:ext cx="3248063" cy="2893611"/>
                    </a:xfrm>
                    <a:prstGeom prst="rect">
                      <a:avLst/>
                    </a:prstGeom>
                    <a:noFill/>
                    <a:ln w="9525">
                      <a:noFill/>
                      <a:miter lim="800000"/>
                      <a:headEnd/>
                      <a:tailEnd/>
                    </a:ln>
                  </pic:spPr>
                </pic:pic>
              </a:graphicData>
            </a:graphic>
          </wp:inline>
        </w:drawing>
      </w:r>
      <w:r w:rsidR="00624949">
        <w:rPr>
          <w:rFonts w:ascii="Times New Roman" w:hAnsi="Times New Roman" w:cs="Times New Roman"/>
          <w:noProof/>
          <w:sz w:val="24"/>
          <w:szCs w:val="24"/>
          <w:lang w:bidi="hi-IN"/>
        </w:rPr>
        <w:drawing>
          <wp:inline distT="0" distB="0" distL="0" distR="0">
            <wp:extent cx="3076057" cy="2891307"/>
            <wp:effectExtent l="19050" t="0" r="0" b="0"/>
            <wp:docPr id="11" name="Picture 11" descr="C:\Users\hp\Downloads\WhatsApp Image 2026-09-21 at 2.33.2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ownloads\WhatsApp Image 2026-09-21 at 2.33.26 PM.jpeg"/>
                    <pic:cNvPicPr>
                      <a:picLocks noChangeAspect="1" noChangeArrowheads="1"/>
                    </pic:cNvPicPr>
                  </pic:nvPicPr>
                  <pic:blipFill>
                    <a:blip r:embed="rId16"/>
                    <a:srcRect/>
                    <a:stretch>
                      <a:fillRect/>
                    </a:stretch>
                  </pic:blipFill>
                  <pic:spPr bwMode="auto">
                    <a:xfrm>
                      <a:off x="0" y="0"/>
                      <a:ext cx="3076892" cy="2892091"/>
                    </a:xfrm>
                    <a:prstGeom prst="rect">
                      <a:avLst/>
                    </a:prstGeom>
                    <a:noFill/>
                    <a:ln w="9525">
                      <a:noFill/>
                      <a:miter lim="800000"/>
                      <a:headEnd/>
                      <a:tailEnd/>
                    </a:ln>
                  </pic:spPr>
                </pic:pic>
              </a:graphicData>
            </a:graphic>
          </wp:inline>
        </w:drawing>
      </w:r>
      <w:r w:rsidR="00624949">
        <w:rPr>
          <w:rFonts w:ascii="Times New Roman" w:hAnsi="Times New Roman" w:cs="Times New Roman"/>
          <w:noProof/>
          <w:sz w:val="24"/>
          <w:szCs w:val="24"/>
          <w:lang w:bidi="hi-IN"/>
        </w:rPr>
        <w:drawing>
          <wp:inline distT="0" distB="0" distL="0" distR="0">
            <wp:extent cx="3245745" cy="3554569"/>
            <wp:effectExtent l="19050" t="0" r="0" b="0"/>
            <wp:docPr id="12" name="Picture 12" descr="C:\Users\hp\Downloads\WhatsApp Image 2026-09-21 at 4.17.5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Downloads\WhatsApp Image 2026-09-21 at 4.17.59 PM.jpeg"/>
                    <pic:cNvPicPr>
                      <a:picLocks noChangeAspect="1" noChangeArrowheads="1"/>
                    </pic:cNvPicPr>
                  </pic:nvPicPr>
                  <pic:blipFill>
                    <a:blip r:embed="rId17"/>
                    <a:srcRect/>
                    <a:stretch>
                      <a:fillRect/>
                    </a:stretch>
                  </pic:blipFill>
                  <pic:spPr bwMode="auto">
                    <a:xfrm>
                      <a:off x="0" y="0"/>
                      <a:ext cx="3245745" cy="3554569"/>
                    </a:xfrm>
                    <a:prstGeom prst="rect">
                      <a:avLst/>
                    </a:prstGeom>
                    <a:noFill/>
                    <a:ln w="9525">
                      <a:noFill/>
                      <a:miter lim="800000"/>
                      <a:headEnd/>
                      <a:tailEnd/>
                    </a:ln>
                  </pic:spPr>
                </pic:pic>
              </a:graphicData>
            </a:graphic>
          </wp:inline>
        </w:drawing>
      </w:r>
      <w:r w:rsidR="00624949">
        <w:rPr>
          <w:rFonts w:ascii="Times New Roman" w:hAnsi="Times New Roman" w:cs="Times New Roman"/>
          <w:noProof/>
          <w:sz w:val="24"/>
          <w:szCs w:val="24"/>
          <w:lang w:bidi="hi-IN"/>
        </w:rPr>
        <w:drawing>
          <wp:inline distT="0" distB="0" distL="0" distR="0">
            <wp:extent cx="3077138" cy="3541690"/>
            <wp:effectExtent l="19050" t="0" r="8962" b="0"/>
            <wp:docPr id="13" name="Picture 13" descr="C:\Users\hp\Downloads\WhatsApp Image 2026-09-21 at 3.58.1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ownloads\WhatsApp Image 2026-09-21 at 3.58.18 PM.jpeg"/>
                    <pic:cNvPicPr>
                      <a:picLocks noChangeAspect="1" noChangeArrowheads="1"/>
                    </pic:cNvPicPr>
                  </pic:nvPicPr>
                  <pic:blipFill>
                    <a:blip r:embed="rId18"/>
                    <a:srcRect/>
                    <a:stretch>
                      <a:fillRect/>
                    </a:stretch>
                  </pic:blipFill>
                  <pic:spPr bwMode="auto">
                    <a:xfrm>
                      <a:off x="0" y="0"/>
                      <a:ext cx="3079554" cy="3544471"/>
                    </a:xfrm>
                    <a:prstGeom prst="rect">
                      <a:avLst/>
                    </a:prstGeom>
                    <a:noFill/>
                    <a:ln w="9525">
                      <a:noFill/>
                      <a:miter lim="800000"/>
                      <a:headEnd/>
                      <a:tailEnd/>
                    </a:ln>
                  </pic:spPr>
                </pic:pic>
              </a:graphicData>
            </a:graphic>
          </wp:inline>
        </w:drawing>
      </w:r>
    </w:p>
    <w:p w:rsidR="007B6252" w:rsidRDefault="007B6252">
      <w:pPr>
        <w:rPr>
          <w:rFonts w:ascii="Times New Roman" w:hAnsi="Times New Roman" w:cs="Times New Roman"/>
          <w:sz w:val="24"/>
          <w:szCs w:val="24"/>
        </w:rPr>
      </w:pPr>
    </w:p>
    <w:p w:rsidR="007B6252" w:rsidRPr="000C0467" w:rsidRDefault="00624949">
      <w:pPr>
        <w:rPr>
          <w:rFonts w:ascii="Times New Roman" w:hAnsi="Times New Roman" w:cs="Times New Roman"/>
          <w:sz w:val="18"/>
          <w:szCs w:val="18"/>
        </w:rPr>
      </w:pPr>
      <w:r w:rsidRPr="000C0467">
        <w:rPr>
          <w:rFonts w:ascii="Times New Roman" w:hAnsi="Times New Roman" w:cs="Times New Roman"/>
          <w:sz w:val="18"/>
          <w:szCs w:val="18"/>
        </w:rPr>
        <w:t xml:space="preserve">Glimpses of demonstrations and Hands on training of different techniques of </w:t>
      </w:r>
      <w:r w:rsidR="00C41F80">
        <w:rPr>
          <w:rFonts w:ascii="Times New Roman" w:hAnsi="Times New Roman" w:cs="Times New Roman"/>
          <w:sz w:val="18"/>
          <w:szCs w:val="18"/>
        </w:rPr>
        <w:t>Molecular biology techniques</w:t>
      </w:r>
      <w:r w:rsidRPr="000C0467">
        <w:rPr>
          <w:rFonts w:ascii="Times New Roman" w:hAnsi="Times New Roman" w:cs="Times New Roman"/>
          <w:sz w:val="18"/>
          <w:szCs w:val="18"/>
        </w:rPr>
        <w:t xml:space="preserve"> by</w:t>
      </w:r>
      <w:r w:rsidR="000C0467" w:rsidRPr="000C0467">
        <w:rPr>
          <w:rFonts w:ascii="Times New Roman" w:hAnsi="Times New Roman" w:cs="Times New Roman"/>
          <w:sz w:val="18"/>
          <w:szCs w:val="18"/>
        </w:rPr>
        <w:t xml:space="preserve"> the team of JNU, New Delhi</w:t>
      </w:r>
    </w:p>
    <w:p w:rsidR="007B6252" w:rsidRDefault="007B6252">
      <w:pPr>
        <w:rPr>
          <w:rFonts w:ascii="Times New Roman" w:hAnsi="Times New Roman" w:cs="Times New Roman"/>
          <w:sz w:val="24"/>
          <w:szCs w:val="24"/>
        </w:rPr>
      </w:pPr>
    </w:p>
    <w:p w:rsidR="007B6252" w:rsidRDefault="007B6252">
      <w:pPr>
        <w:rPr>
          <w:rFonts w:ascii="Times New Roman" w:hAnsi="Times New Roman" w:cs="Times New Roman"/>
          <w:sz w:val="24"/>
          <w:szCs w:val="24"/>
        </w:rPr>
      </w:pPr>
    </w:p>
    <w:p w:rsidR="007B6252" w:rsidRDefault="007B6252">
      <w:pPr>
        <w:rPr>
          <w:rFonts w:ascii="Times New Roman" w:hAnsi="Times New Roman" w:cs="Times New Roman"/>
          <w:sz w:val="24"/>
          <w:szCs w:val="24"/>
        </w:rPr>
      </w:pPr>
    </w:p>
    <w:p w:rsidR="007B6252" w:rsidRDefault="007B6252">
      <w:pPr>
        <w:rPr>
          <w:rFonts w:ascii="Times New Roman" w:hAnsi="Times New Roman" w:cs="Times New Roman"/>
          <w:sz w:val="24"/>
          <w:szCs w:val="24"/>
        </w:rPr>
      </w:pPr>
    </w:p>
    <w:p w:rsidR="007B6252" w:rsidRDefault="007B6252">
      <w:pPr>
        <w:rPr>
          <w:rFonts w:ascii="Times New Roman" w:hAnsi="Times New Roman" w:cs="Times New Roman"/>
          <w:sz w:val="24"/>
          <w:szCs w:val="24"/>
        </w:rPr>
      </w:pPr>
    </w:p>
    <w:p w:rsidR="007B6252" w:rsidRPr="007B6252" w:rsidRDefault="007B6252">
      <w:pPr>
        <w:rPr>
          <w:rFonts w:ascii="Times New Roman" w:hAnsi="Times New Roman" w:cs="Times New Roman"/>
          <w:sz w:val="24"/>
          <w:szCs w:val="24"/>
        </w:rPr>
      </w:pPr>
    </w:p>
    <w:p w:rsidR="000C0467" w:rsidRDefault="00624949" w:rsidP="000C0467">
      <w:pPr>
        <w:pStyle w:val="NormalWeb"/>
      </w:pPr>
      <w:r w:rsidRPr="007B6252">
        <w:rPr>
          <w:noProof/>
        </w:rPr>
        <w:drawing>
          <wp:inline distT="0" distB="0" distL="0" distR="0">
            <wp:extent cx="3239305" cy="385052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22 at 9.43.59 AM.jpeg"/>
                    <pic:cNvPicPr/>
                  </pic:nvPicPr>
                  <pic:blipFill>
                    <a:blip r:embed="rId19"/>
                    <a:stretch>
                      <a:fillRect/>
                    </a:stretch>
                  </pic:blipFill>
                  <pic:spPr>
                    <a:xfrm>
                      <a:off x="0" y="0"/>
                      <a:ext cx="3241276" cy="3852870"/>
                    </a:xfrm>
                    <a:prstGeom prst="rect">
                      <a:avLst/>
                    </a:prstGeom>
                  </pic:spPr>
                </pic:pic>
              </a:graphicData>
            </a:graphic>
          </wp:inline>
        </w:drawing>
      </w:r>
      <w:r w:rsidR="000C0467">
        <w:rPr>
          <w:noProof/>
        </w:rPr>
        <w:drawing>
          <wp:inline distT="0" distB="0" distL="0" distR="0">
            <wp:extent cx="3301338" cy="3889420"/>
            <wp:effectExtent l="19050" t="0" r="0" b="0"/>
            <wp:docPr id="24" name="Picture 24" descr="C:\Users\hp\Downloads\WhatsApp Image 2026-09-22 at 9.43.10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hp\Downloads\WhatsApp Image 2026-09-22 at 9.43.10 AM (1).jpeg"/>
                    <pic:cNvPicPr>
                      <a:picLocks noChangeAspect="1" noChangeArrowheads="1"/>
                    </pic:cNvPicPr>
                  </pic:nvPicPr>
                  <pic:blipFill>
                    <a:blip r:embed="rId20"/>
                    <a:srcRect/>
                    <a:stretch>
                      <a:fillRect/>
                    </a:stretch>
                  </pic:blipFill>
                  <pic:spPr bwMode="auto">
                    <a:xfrm>
                      <a:off x="0" y="0"/>
                      <a:ext cx="3307384" cy="3896543"/>
                    </a:xfrm>
                    <a:prstGeom prst="rect">
                      <a:avLst/>
                    </a:prstGeom>
                    <a:noFill/>
                    <a:ln w="9525">
                      <a:noFill/>
                      <a:miter lim="800000"/>
                      <a:headEnd/>
                      <a:tailEnd/>
                    </a:ln>
                  </pic:spPr>
                </pic:pic>
              </a:graphicData>
            </a:graphic>
          </wp:inline>
        </w:drawing>
      </w:r>
    </w:p>
    <w:p w:rsidR="009939A5" w:rsidRPr="007B6252" w:rsidRDefault="009939A5" w:rsidP="000C0467">
      <w:pPr>
        <w:rPr>
          <w:rFonts w:ascii="Times New Roman" w:hAnsi="Times New Roman" w:cs="Times New Roman"/>
          <w:sz w:val="24"/>
          <w:szCs w:val="24"/>
        </w:rPr>
      </w:pPr>
    </w:p>
    <w:p w:rsidR="009939A5" w:rsidRPr="000C0467" w:rsidRDefault="000C0467" w:rsidP="000C0467">
      <w:pPr>
        <w:jc w:val="center"/>
        <w:rPr>
          <w:rFonts w:ascii="Times New Roman" w:hAnsi="Times New Roman" w:cs="Times New Roman"/>
          <w:iCs/>
          <w:sz w:val="24"/>
          <w:szCs w:val="24"/>
        </w:rPr>
      </w:pPr>
      <w:r>
        <w:rPr>
          <w:rFonts w:ascii="Times New Roman" w:hAnsi="Times New Roman" w:cs="Times New Roman"/>
          <w:iCs/>
          <w:sz w:val="24"/>
          <w:szCs w:val="24"/>
        </w:rPr>
        <w:t>Articles</w:t>
      </w:r>
      <w:r w:rsidR="00624949" w:rsidRPr="000C0467">
        <w:rPr>
          <w:rFonts w:ascii="Times New Roman" w:hAnsi="Times New Roman" w:cs="Times New Roman"/>
          <w:iCs/>
          <w:sz w:val="24"/>
          <w:szCs w:val="24"/>
        </w:rPr>
        <w:t xml:space="preserve"> published </w:t>
      </w:r>
      <w:r>
        <w:rPr>
          <w:rFonts w:ascii="Times New Roman" w:hAnsi="Times New Roman" w:cs="Times New Roman"/>
          <w:iCs/>
          <w:sz w:val="24"/>
          <w:szCs w:val="24"/>
        </w:rPr>
        <w:t>in various newspapers</w:t>
      </w:r>
    </w:p>
    <w:p w:rsidR="009939A5" w:rsidRPr="007B6252" w:rsidRDefault="00624949">
      <w:pPr>
        <w:rPr>
          <w:rFonts w:ascii="Times New Roman" w:hAnsi="Times New Roman" w:cs="Times New Roman"/>
          <w:sz w:val="24"/>
          <w:szCs w:val="24"/>
        </w:rPr>
      </w:pPr>
      <w:r w:rsidRPr="007B6252">
        <w:rPr>
          <w:rFonts w:ascii="Times New Roman" w:hAnsi="Times New Roman" w:cs="Times New Roman"/>
          <w:sz w:val="24"/>
          <w:szCs w:val="24"/>
        </w:rPr>
        <w:br w:type="page"/>
      </w:r>
    </w:p>
    <w:p w:rsidR="00C41F80" w:rsidRPr="009106D2" w:rsidRDefault="00C41F80" w:rsidP="00C41F80">
      <w:pPr>
        <w:pStyle w:val="Heading1"/>
        <w:rPr>
          <w:rFonts w:ascii="Times New Roman" w:hAnsi="Times New Roman" w:cs="Times New Roman"/>
          <w:color w:val="auto"/>
          <w:sz w:val="24"/>
          <w:szCs w:val="24"/>
        </w:rPr>
      </w:pPr>
      <w:r w:rsidRPr="009106D2">
        <w:rPr>
          <w:rFonts w:ascii="Times New Roman" w:hAnsi="Times New Roman" w:cs="Times New Roman"/>
          <w:color w:val="auto"/>
          <w:sz w:val="24"/>
          <w:szCs w:val="24"/>
        </w:rPr>
        <w:lastRenderedPageBreak/>
        <w:t>Workshop Proceedings — 22</w:t>
      </w:r>
      <w:r w:rsidRPr="009106D2">
        <w:rPr>
          <w:rFonts w:ascii="Times New Roman" w:hAnsi="Times New Roman" w:cs="Times New Roman"/>
          <w:color w:val="auto"/>
          <w:sz w:val="24"/>
          <w:szCs w:val="24"/>
          <w:vertAlign w:val="superscript"/>
        </w:rPr>
        <w:t>nd</w:t>
      </w:r>
      <w:r w:rsidRPr="009106D2">
        <w:rPr>
          <w:rFonts w:ascii="Times New Roman" w:hAnsi="Times New Roman" w:cs="Times New Roman"/>
          <w:color w:val="auto"/>
          <w:sz w:val="24"/>
          <w:szCs w:val="24"/>
        </w:rPr>
        <w:t xml:space="preserve"> September 2026</w:t>
      </w:r>
    </w:p>
    <w:p w:rsidR="00B408B6" w:rsidRDefault="00B408B6" w:rsidP="00C41F80">
      <w:pPr>
        <w:jc w:val="both"/>
        <w:rPr>
          <w:rFonts w:ascii="Times New Roman" w:hAnsi="Times New Roman" w:cs="Times New Roman"/>
          <w:b/>
          <w:bCs/>
          <w:sz w:val="24"/>
          <w:szCs w:val="24"/>
        </w:rPr>
      </w:pPr>
    </w:p>
    <w:p w:rsidR="00C41F80" w:rsidRPr="007B6252" w:rsidRDefault="00C41F80" w:rsidP="00C41F80">
      <w:pPr>
        <w:jc w:val="both"/>
        <w:rPr>
          <w:rFonts w:ascii="Times New Roman" w:hAnsi="Times New Roman" w:cs="Times New Roman"/>
          <w:b/>
          <w:bCs/>
          <w:sz w:val="24"/>
          <w:szCs w:val="24"/>
        </w:rPr>
      </w:pPr>
      <w:r w:rsidRPr="007B6252">
        <w:rPr>
          <w:rFonts w:ascii="Times New Roman" w:hAnsi="Times New Roman" w:cs="Times New Roman"/>
          <w:b/>
          <w:bCs/>
          <w:sz w:val="24"/>
          <w:szCs w:val="24"/>
        </w:rPr>
        <w:t xml:space="preserve">Day </w:t>
      </w:r>
      <w:r w:rsidR="00B408B6">
        <w:rPr>
          <w:rFonts w:ascii="Times New Roman" w:hAnsi="Times New Roman" w:cs="Times New Roman"/>
          <w:b/>
          <w:bCs/>
          <w:sz w:val="24"/>
          <w:szCs w:val="24"/>
        </w:rPr>
        <w:t>2</w:t>
      </w:r>
      <w:r w:rsidRPr="007B6252">
        <w:rPr>
          <w:rFonts w:ascii="Times New Roman" w:hAnsi="Times New Roman" w:cs="Times New Roman"/>
          <w:b/>
          <w:bCs/>
          <w:sz w:val="24"/>
          <w:szCs w:val="24"/>
        </w:rPr>
        <w:t xml:space="preserve">: Plant Physiology and </w:t>
      </w:r>
      <w:r>
        <w:rPr>
          <w:rFonts w:ascii="Times New Roman" w:hAnsi="Times New Roman" w:cs="Times New Roman"/>
          <w:b/>
          <w:bCs/>
          <w:sz w:val="24"/>
          <w:szCs w:val="24"/>
        </w:rPr>
        <w:t>Biotechnology</w:t>
      </w:r>
      <w:r w:rsidRPr="007B6252">
        <w:rPr>
          <w:rFonts w:ascii="Times New Roman" w:hAnsi="Times New Roman" w:cs="Times New Roman"/>
          <w:b/>
          <w:bCs/>
          <w:sz w:val="24"/>
          <w:szCs w:val="24"/>
        </w:rPr>
        <w:t xml:space="preserve"> </w:t>
      </w:r>
    </w:p>
    <w:p w:rsidR="00C41F80" w:rsidRDefault="00C41F80" w:rsidP="00C41F80">
      <w:pPr>
        <w:jc w:val="both"/>
        <w:rPr>
          <w:rFonts w:ascii="Times New Roman" w:hAnsi="Times New Roman" w:cs="Times New Roman"/>
          <w:sz w:val="24"/>
          <w:szCs w:val="24"/>
        </w:rPr>
      </w:pPr>
      <w:r w:rsidRPr="000C0467">
        <w:rPr>
          <w:rFonts w:ascii="Times New Roman" w:hAnsi="Times New Roman" w:cs="Times New Roman"/>
          <w:b/>
          <w:bCs/>
          <w:sz w:val="24"/>
          <w:szCs w:val="24"/>
        </w:rPr>
        <w:t>Lectures:</w:t>
      </w:r>
      <w:r w:rsidRPr="007B6252">
        <w:rPr>
          <w:rFonts w:ascii="Times New Roman" w:hAnsi="Times New Roman" w:cs="Times New Roman"/>
          <w:sz w:val="24"/>
          <w:szCs w:val="24"/>
        </w:rPr>
        <w:t xml:space="preserve"> The first half included lectures on </w:t>
      </w:r>
      <w:r>
        <w:rPr>
          <w:rFonts w:ascii="Times New Roman" w:hAnsi="Times New Roman" w:cs="Times New Roman"/>
          <w:sz w:val="24"/>
          <w:szCs w:val="24"/>
        </w:rPr>
        <w:t>Emerging trends in plant biotechnology for climate resilience and food security, transgenic plants and responses in plants under stress</w:t>
      </w:r>
      <w:r w:rsidRPr="007B6252">
        <w:rPr>
          <w:rFonts w:ascii="Times New Roman" w:hAnsi="Times New Roman" w:cs="Times New Roman"/>
          <w:sz w:val="24"/>
          <w:szCs w:val="24"/>
        </w:rPr>
        <w:t xml:space="preserve"> followed by an open discussion.</w:t>
      </w:r>
    </w:p>
    <w:p w:rsidR="00C41F80" w:rsidRPr="007B6252" w:rsidRDefault="00C41F80" w:rsidP="00C41F80">
      <w:pPr>
        <w:jc w:val="both"/>
        <w:rPr>
          <w:rFonts w:ascii="Times New Roman" w:hAnsi="Times New Roman" w:cs="Times New Roman"/>
          <w:sz w:val="24"/>
          <w:szCs w:val="24"/>
        </w:rPr>
      </w:pPr>
      <w:r w:rsidRPr="000C0467">
        <w:rPr>
          <w:rFonts w:ascii="Times New Roman" w:hAnsi="Times New Roman" w:cs="Times New Roman"/>
          <w:b/>
          <w:bCs/>
          <w:sz w:val="24"/>
          <w:szCs w:val="24"/>
        </w:rPr>
        <w:t>Demonstration:</w:t>
      </w:r>
      <w:r w:rsidRPr="007B6252">
        <w:rPr>
          <w:rFonts w:ascii="Times New Roman" w:hAnsi="Times New Roman" w:cs="Times New Roman"/>
          <w:sz w:val="24"/>
          <w:szCs w:val="24"/>
        </w:rPr>
        <w:t xml:space="preserve"> </w:t>
      </w:r>
      <w:r w:rsidR="00797215" w:rsidRPr="00797215">
        <w:rPr>
          <w:rFonts w:ascii="Times New Roman" w:hAnsi="Times New Roman" w:cs="Times New Roman"/>
          <w:sz w:val="24"/>
          <w:szCs w:val="24"/>
        </w:rPr>
        <w:t>Hands-on demonstration of Nucleic acid isolation and quantification, Agarose gel electrophoresis and PCR was conducted.</w:t>
      </w:r>
    </w:p>
    <w:p w:rsidR="009939A5" w:rsidRPr="007B6252" w:rsidRDefault="00C41F80" w:rsidP="00797215">
      <w:pPr>
        <w:jc w:val="both"/>
        <w:rPr>
          <w:rFonts w:ascii="Times New Roman" w:hAnsi="Times New Roman" w:cs="Times New Roman"/>
          <w:sz w:val="24"/>
          <w:szCs w:val="24"/>
        </w:rPr>
      </w:pPr>
      <w:r>
        <w:rPr>
          <w:rFonts w:ascii="Times New Roman" w:hAnsi="Times New Roman" w:cs="Times New Roman"/>
          <w:noProof/>
          <w:sz w:val="24"/>
          <w:szCs w:val="24"/>
          <w:lang w:bidi="hi-IN"/>
        </w:rPr>
        <w:drawing>
          <wp:inline distT="0" distB="0" distL="0" distR="0">
            <wp:extent cx="6249865" cy="3341077"/>
            <wp:effectExtent l="19050" t="0" r="0" b="0"/>
            <wp:docPr id="30" name="Picture 30" descr="C:\Users\hp\Downloads\WhatsApp Image 2026-09-22 at 10.22.3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hp\Downloads\WhatsApp Image 2026-09-22 at 10.22.33 AM.jpeg"/>
                    <pic:cNvPicPr>
                      <a:picLocks noChangeAspect="1" noChangeArrowheads="1"/>
                    </pic:cNvPicPr>
                  </pic:nvPicPr>
                  <pic:blipFill>
                    <a:blip r:embed="rId21"/>
                    <a:srcRect/>
                    <a:stretch>
                      <a:fillRect/>
                    </a:stretch>
                  </pic:blipFill>
                  <pic:spPr bwMode="auto">
                    <a:xfrm>
                      <a:off x="0" y="0"/>
                      <a:ext cx="6248477" cy="3340335"/>
                    </a:xfrm>
                    <a:prstGeom prst="rect">
                      <a:avLst/>
                    </a:prstGeom>
                    <a:noFill/>
                    <a:ln w="9525">
                      <a:noFill/>
                      <a:miter lim="800000"/>
                      <a:headEnd/>
                      <a:tailEnd/>
                    </a:ln>
                  </pic:spPr>
                </pic:pic>
              </a:graphicData>
            </a:graphic>
          </wp:inline>
        </w:drawing>
      </w:r>
      <w:r w:rsidRPr="00C41F80">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4"/>
          <w:szCs w:val="24"/>
          <w:lang w:bidi="hi-IN"/>
        </w:rPr>
        <w:drawing>
          <wp:inline distT="0" distB="0" distL="0" distR="0">
            <wp:extent cx="6241073" cy="3332284"/>
            <wp:effectExtent l="19050" t="0" r="7327" b="0"/>
            <wp:docPr id="31" name="Picture 31" descr="C:\Users\hp\Downloads\WhatsApp Image 2026-09-22 at 1.25.0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p\Downloads\WhatsApp Image 2026-09-22 at 1.25.01 PM.jpeg"/>
                    <pic:cNvPicPr>
                      <a:picLocks noChangeAspect="1" noChangeArrowheads="1"/>
                    </pic:cNvPicPr>
                  </pic:nvPicPr>
                  <pic:blipFill>
                    <a:blip r:embed="rId22"/>
                    <a:srcRect/>
                    <a:stretch>
                      <a:fillRect/>
                    </a:stretch>
                  </pic:blipFill>
                  <pic:spPr bwMode="auto">
                    <a:xfrm>
                      <a:off x="0" y="0"/>
                      <a:ext cx="6241073" cy="3332284"/>
                    </a:xfrm>
                    <a:prstGeom prst="rect">
                      <a:avLst/>
                    </a:prstGeom>
                    <a:noFill/>
                    <a:ln w="9525">
                      <a:noFill/>
                      <a:miter lim="800000"/>
                      <a:headEnd/>
                      <a:tailEnd/>
                    </a:ln>
                  </pic:spPr>
                </pic:pic>
              </a:graphicData>
            </a:graphic>
          </wp:inline>
        </w:drawing>
      </w:r>
    </w:p>
    <w:p w:rsidR="009939A5" w:rsidRDefault="00877E68">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25pt;height:24.25pt"/>
        </w:pict>
      </w:r>
      <w:r w:rsidR="00C41F80" w:rsidRPr="00C41F80">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C41F80">
        <w:rPr>
          <w:noProof/>
          <w:lang w:bidi="hi-IN"/>
        </w:rPr>
        <w:drawing>
          <wp:inline distT="0" distB="0" distL="0" distR="0">
            <wp:extent cx="2783345" cy="3710353"/>
            <wp:effectExtent l="19050" t="0" r="0" b="0"/>
            <wp:docPr id="32" name="Picture 32" descr="C:\Users\hp\Downloads\WhatsApp Image 2026-09-22 at 5.10.0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hp\Downloads\WhatsApp Image 2026-09-22 at 5.10.04 PM.jpeg"/>
                    <pic:cNvPicPr>
                      <a:picLocks noChangeAspect="1" noChangeArrowheads="1"/>
                    </pic:cNvPicPr>
                  </pic:nvPicPr>
                  <pic:blipFill>
                    <a:blip r:embed="rId23"/>
                    <a:srcRect/>
                    <a:stretch>
                      <a:fillRect/>
                    </a:stretch>
                  </pic:blipFill>
                  <pic:spPr bwMode="auto">
                    <a:xfrm>
                      <a:off x="0" y="0"/>
                      <a:ext cx="2783881" cy="3711067"/>
                    </a:xfrm>
                    <a:prstGeom prst="rect">
                      <a:avLst/>
                    </a:prstGeom>
                    <a:noFill/>
                    <a:ln w="9525">
                      <a:noFill/>
                      <a:miter lim="800000"/>
                      <a:headEnd/>
                      <a:tailEnd/>
                    </a:ln>
                  </pic:spPr>
                </pic:pic>
              </a:graphicData>
            </a:graphic>
          </wp:inline>
        </w:drawing>
      </w:r>
      <w:r w:rsidR="00B408B6">
        <w:rPr>
          <w:rFonts w:ascii="Times New Roman" w:eastAsia="Times New Roman" w:hAnsi="Times New Roman" w:cs="Times New Roman"/>
          <w:noProof/>
          <w:color w:val="000000"/>
          <w:w w:val="0"/>
          <w:sz w:val="0"/>
          <w:lang w:bidi="hi-IN"/>
        </w:rPr>
        <w:drawing>
          <wp:inline distT="0" distB="0" distL="0" distR="0">
            <wp:extent cx="2970334" cy="3705975"/>
            <wp:effectExtent l="19050" t="0" r="1466" b="0"/>
            <wp:docPr id="2" name="Picture 2" descr="C:\Users\hp\Downloads\WhatsApp Image 2026-09-21 at 2.35.3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WhatsApp Image 2026-09-21 at 2.35.31 PM.jpeg"/>
                    <pic:cNvPicPr>
                      <a:picLocks noChangeAspect="1" noChangeArrowheads="1"/>
                    </pic:cNvPicPr>
                  </pic:nvPicPr>
                  <pic:blipFill>
                    <a:blip r:embed="rId24"/>
                    <a:srcRect/>
                    <a:stretch>
                      <a:fillRect/>
                    </a:stretch>
                  </pic:blipFill>
                  <pic:spPr bwMode="auto">
                    <a:xfrm>
                      <a:off x="0" y="0"/>
                      <a:ext cx="2969714" cy="3705202"/>
                    </a:xfrm>
                    <a:prstGeom prst="rect">
                      <a:avLst/>
                    </a:prstGeom>
                    <a:noFill/>
                    <a:ln w="9525">
                      <a:noFill/>
                      <a:miter lim="800000"/>
                      <a:headEnd/>
                      <a:tailEnd/>
                    </a:ln>
                  </pic:spPr>
                </pic:pic>
              </a:graphicData>
            </a:graphic>
          </wp:inline>
        </w:drawing>
      </w:r>
    </w:p>
    <w:p w:rsidR="00B408B6" w:rsidRDefault="00B408B6" w:rsidP="00B408B6">
      <w:pPr>
        <w:ind w:firstLine="426"/>
        <w:rPr>
          <w:rFonts w:ascii="Times New Roman" w:hAnsi="Times New Roman" w:cs="Times New Roman"/>
          <w:sz w:val="24"/>
          <w:szCs w:val="24"/>
        </w:rPr>
      </w:pPr>
      <w:r>
        <w:rPr>
          <w:rFonts w:ascii="Times New Roman" w:hAnsi="Times New Roman" w:cs="Times New Roman"/>
          <w:noProof/>
          <w:sz w:val="24"/>
          <w:szCs w:val="24"/>
          <w:lang w:bidi="hi-IN"/>
        </w:rPr>
        <w:drawing>
          <wp:inline distT="0" distB="0" distL="0" distR="0">
            <wp:extent cx="5808980" cy="3595164"/>
            <wp:effectExtent l="1905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srcRect/>
                    <a:stretch>
                      <a:fillRect/>
                    </a:stretch>
                  </pic:blipFill>
                  <pic:spPr bwMode="auto">
                    <a:xfrm>
                      <a:off x="0" y="0"/>
                      <a:ext cx="5813328" cy="3597855"/>
                    </a:xfrm>
                    <a:prstGeom prst="rect">
                      <a:avLst/>
                    </a:prstGeom>
                    <a:noFill/>
                    <a:ln w="9525">
                      <a:noFill/>
                      <a:miter lim="800000"/>
                      <a:headEnd/>
                      <a:tailEnd/>
                    </a:ln>
                  </pic:spPr>
                </pic:pic>
              </a:graphicData>
            </a:graphic>
          </wp:inline>
        </w:drawing>
      </w:r>
    </w:p>
    <w:p w:rsidR="00B408B6" w:rsidRDefault="00B408B6" w:rsidP="00B408B6">
      <w:pPr>
        <w:rPr>
          <w:rFonts w:ascii="Times New Roman" w:hAnsi="Times New Roman" w:cs="Times New Roman"/>
          <w:sz w:val="24"/>
          <w:szCs w:val="24"/>
        </w:rPr>
      </w:pPr>
    </w:p>
    <w:p w:rsidR="00B408B6" w:rsidRDefault="00B408B6" w:rsidP="00B408B6">
      <w:pPr>
        <w:rPr>
          <w:rFonts w:ascii="Times New Roman" w:hAnsi="Times New Roman" w:cs="Times New Roman"/>
          <w:sz w:val="18"/>
          <w:szCs w:val="18"/>
        </w:rPr>
      </w:pPr>
      <w:r w:rsidRPr="000C0467">
        <w:rPr>
          <w:rFonts w:ascii="Times New Roman" w:hAnsi="Times New Roman" w:cs="Times New Roman"/>
          <w:sz w:val="18"/>
          <w:szCs w:val="18"/>
        </w:rPr>
        <w:t xml:space="preserve">Glimpses of demonstrations and Hands on training of different techniques of </w:t>
      </w:r>
      <w:r>
        <w:rPr>
          <w:rFonts w:ascii="Times New Roman" w:hAnsi="Times New Roman" w:cs="Times New Roman"/>
          <w:sz w:val="18"/>
          <w:szCs w:val="18"/>
        </w:rPr>
        <w:t>Biotechnology</w:t>
      </w:r>
      <w:r w:rsidRPr="000C0467">
        <w:rPr>
          <w:rFonts w:ascii="Times New Roman" w:hAnsi="Times New Roman" w:cs="Times New Roman"/>
          <w:sz w:val="18"/>
          <w:szCs w:val="18"/>
        </w:rPr>
        <w:t xml:space="preserve"> by the team of </w:t>
      </w:r>
      <w:r>
        <w:rPr>
          <w:rFonts w:ascii="Times New Roman" w:hAnsi="Times New Roman" w:cs="Times New Roman"/>
          <w:sz w:val="18"/>
          <w:szCs w:val="18"/>
        </w:rPr>
        <w:t>CSIR-IHBT, Palampur</w:t>
      </w:r>
    </w:p>
    <w:p w:rsidR="00B408B6" w:rsidRDefault="00B408B6" w:rsidP="00B408B6">
      <w:pPr>
        <w:rPr>
          <w:rFonts w:ascii="Times New Roman" w:hAnsi="Times New Roman" w:cs="Times New Roman"/>
          <w:sz w:val="18"/>
          <w:szCs w:val="18"/>
        </w:rPr>
      </w:pPr>
    </w:p>
    <w:p w:rsidR="00B408B6" w:rsidRDefault="00B408B6" w:rsidP="00B408B6">
      <w:pPr>
        <w:rPr>
          <w:rFonts w:ascii="Times New Roman" w:hAnsi="Times New Roman" w:cs="Times New Roman"/>
          <w:sz w:val="18"/>
          <w:szCs w:val="18"/>
        </w:rPr>
      </w:pPr>
    </w:p>
    <w:p w:rsidR="00B408B6" w:rsidRDefault="00B408B6" w:rsidP="00B408B6">
      <w:pPr>
        <w:rPr>
          <w:rFonts w:ascii="Times New Roman" w:hAnsi="Times New Roman" w:cs="Times New Roman"/>
          <w:sz w:val="18"/>
          <w:szCs w:val="18"/>
        </w:rPr>
      </w:pPr>
    </w:p>
    <w:p w:rsidR="00B408B6" w:rsidRDefault="00B408B6" w:rsidP="00B408B6">
      <w:pPr>
        <w:rPr>
          <w:rFonts w:ascii="Times New Roman" w:hAnsi="Times New Roman" w:cs="Times New Roman"/>
          <w:sz w:val="18"/>
          <w:szCs w:val="18"/>
        </w:rPr>
      </w:pPr>
    </w:p>
    <w:p w:rsidR="00B408B6" w:rsidRDefault="00B408B6" w:rsidP="00B408B6">
      <w:pPr>
        <w:rPr>
          <w:rFonts w:ascii="Times New Roman" w:hAnsi="Times New Roman" w:cs="Times New Roman"/>
          <w:sz w:val="18"/>
          <w:szCs w:val="18"/>
        </w:rPr>
      </w:pPr>
      <w:r>
        <w:rPr>
          <w:rFonts w:ascii="Times New Roman" w:hAnsi="Times New Roman" w:cs="Times New Roman"/>
          <w:noProof/>
          <w:sz w:val="18"/>
          <w:szCs w:val="18"/>
          <w:lang w:bidi="hi-IN"/>
        </w:rPr>
        <w:drawing>
          <wp:inline distT="0" distB="0" distL="0" distR="0">
            <wp:extent cx="6583680" cy="7956012"/>
            <wp:effectExtent l="19050" t="0" r="7620" b="0"/>
            <wp:docPr id="4" name="Picture 6" descr="C:\Users\hp\Downloads\WhatsApp Image 2026-09-23 at 7.03.4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ownloads\WhatsApp Image 2026-09-23 at 7.03.42 AM.jpeg"/>
                    <pic:cNvPicPr>
                      <a:picLocks noChangeAspect="1" noChangeArrowheads="1"/>
                    </pic:cNvPicPr>
                  </pic:nvPicPr>
                  <pic:blipFill>
                    <a:blip r:embed="rId26"/>
                    <a:srcRect/>
                    <a:stretch>
                      <a:fillRect/>
                    </a:stretch>
                  </pic:blipFill>
                  <pic:spPr bwMode="auto">
                    <a:xfrm>
                      <a:off x="0" y="0"/>
                      <a:ext cx="6583680" cy="7956012"/>
                    </a:xfrm>
                    <a:prstGeom prst="rect">
                      <a:avLst/>
                    </a:prstGeom>
                    <a:noFill/>
                    <a:ln w="9525">
                      <a:noFill/>
                      <a:miter lim="800000"/>
                      <a:headEnd/>
                      <a:tailEnd/>
                    </a:ln>
                  </pic:spPr>
                </pic:pic>
              </a:graphicData>
            </a:graphic>
          </wp:inline>
        </w:drawing>
      </w:r>
    </w:p>
    <w:p w:rsidR="00B408B6" w:rsidRPr="00B408B6" w:rsidRDefault="00B408B6" w:rsidP="00B408B6">
      <w:pPr>
        <w:jc w:val="center"/>
        <w:rPr>
          <w:rFonts w:ascii="Times New Roman" w:hAnsi="Times New Roman" w:cs="Times New Roman"/>
          <w:sz w:val="24"/>
          <w:szCs w:val="24"/>
        </w:rPr>
      </w:pPr>
    </w:p>
    <w:p w:rsidR="00B408B6" w:rsidRPr="00B408B6" w:rsidRDefault="00B408B6" w:rsidP="00B408B6">
      <w:pPr>
        <w:jc w:val="center"/>
        <w:rPr>
          <w:rFonts w:ascii="Times New Roman" w:hAnsi="Times New Roman" w:cs="Times New Roman"/>
          <w:sz w:val="24"/>
          <w:szCs w:val="24"/>
        </w:rPr>
      </w:pPr>
      <w:r w:rsidRPr="00B408B6">
        <w:rPr>
          <w:rFonts w:ascii="Times New Roman" w:hAnsi="Times New Roman" w:cs="Times New Roman"/>
          <w:sz w:val="24"/>
          <w:szCs w:val="24"/>
        </w:rPr>
        <w:t>Article published in newspaper</w:t>
      </w:r>
    </w:p>
    <w:p w:rsidR="009106D2" w:rsidRPr="009106D2" w:rsidRDefault="009106D2" w:rsidP="009106D2">
      <w:pPr>
        <w:jc w:val="both"/>
        <w:rPr>
          <w:rFonts w:ascii="Times New Roman" w:hAnsi="Times New Roman" w:cs="Times New Roman"/>
          <w:b/>
          <w:bCs/>
          <w:sz w:val="24"/>
          <w:szCs w:val="24"/>
        </w:rPr>
      </w:pPr>
      <w:r w:rsidRPr="009106D2">
        <w:rPr>
          <w:rFonts w:ascii="Times New Roman" w:hAnsi="Times New Roman" w:cs="Times New Roman"/>
          <w:b/>
          <w:bCs/>
          <w:sz w:val="24"/>
          <w:szCs w:val="24"/>
        </w:rPr>
        <w:lastRenderedPageBreak/>
        <w:t>Conclusion:</w:t>
      </w:r>
    </w:p>
    <w:p w:rsidR="009106D2" w:rsidRDefault="009106D2" w:rsidP="009106D2">
      <w:pPr>
        <w:ind w:firstLine="426"/>
        <w:jc w:val="both"/>
        <w:rPr>
          <w:rFonts w:ascii="Times New Roman" w:hAnsi="Times New Roman" w:cs="Times New Roman"/>
          <w:sz w:val="24"/>
          <w:szCs w:val="24"/>
        </w:rPr>
      </w:pPr>
      <w:r w:rsidRPr="009106D2">
        <w:rPr>
          <w:rFonts w:ascii="Times New Roman" w:hAnsi="Times New Roman" w:cs="Times New Roman"/>
          <w:sz w:val="24"/>
          <w:szCs w:val="24"/>
        </w:rPr>
        <w:t>The workshop effectively achieved its objectives of introducing students to basic concepts of plant physiology, explaining the inter-relationship between physiology, molecular biology and biotechnology, and providing hands-on exposure to modern techniques like plant phenotyping, tissue culture, nucleic acid isolation, agarose gel electrophoresis and PCR.</w:t>
      </w:r>
    </w:p>
    <w:p w:rsidR="009106D2" w:rsidRDefault="009106D2" w:rsidP="009106D2">
      <w:pPr>
        <w:ind w:firstLine="426"/>
        <w:jc w:val="both"/>
        <w:rPr>
          <w:rFonts w:ascii="Times New Roman" w:hAnsi="Times New Roman" w:cs="Times New Roman"/>
          <w:sz w:val="24"/>
          <w:szCs w:val="24"/>
        </w:rPr>
      </w:pPr>
      <w:r w:rsidRPr="009106D2">
        <w:rPr>
          <w:rFonts w:ascii="Times New Roman" w:hAnsi="Times New Roman" w:cs="Times New Roman"/>
          <w:sz w:val="24"/>
          <w:szCs w:val="24"/>
        </w:rPr>
        <w:t>The interactive lectures by resource persons from JNU New Delhi and CSIR-IHBT Palampur – Dr. Manoj K. Sharma, Dr. Rohit Joshi, Dr. Nitya Nandan Sharma, Dr. Amit Kumar and Ms. Garima – along with student presentations under “The Scholars’ Podium”, open discussions, and laboratory demonstrations made the learning research-oriented and beyond routine classroom teaching.</w:t>
      </w:r>
    </w:p>
    <w:p w:rsidR="009106D2" w:rsidRDefault="009106D2" w:rsidP="009106D2">
      <w:pPr>
        <w:ind w:firstLine="426"/>
        <w:jc w:val="both"/>
        <w:rPr>
          <w:rFonts w:ascii="Times New Roman" w:hAnsi="Times New Roman" w:cs="Times New Roman"/>
          <w:sz w:val="24"/>
          <w:szCs w:val="24"/>
        </w:rPr>
      </w:pPr>
      <w:r w:rsidRPr="009106D2">
        <w:rPr>
          <w:rFonts w:ascii="Times New Roman" w:hAnsi="Times New Roman" w:cs="Times New Roman"/>
          <w:sz w:val="24"/>
          <w:szCs w:val="24"/>
        </w:rPr>
        <w:t>The event was covered in the local press which highlighted the role of plant biotechnology in addressing challenges of climate change and food security.</w:t>
      </w:r>
    </w:p>
    <w:p w:rsidR="009106D2" w:rsidRDefault="009106D2" w:rsidP="009106D2">
      <w:pPr>
        <w:ind w:firstLine="426"/>
        <w:jc w:val="both"/>
        <w:rPr>
          <w:rFonts w:ascii="Times New Roman" w:hAnsi="Times New Roman" w:cs="Times New Roman"/>
          <w:sz w:val="24"/>
          <w:szCs w:val="24"/>
        </w:rPr>
      </w:pPr>
      <w:r w:rsidRPr="009106D2">
        <w:rPr>
          <w:rFonts w:ascii="Times New Roman" w:hAnsi="Times New Roman" w:cs="Times New Roman"/>
          <w:sz w:val="24"/>
          <w:szCs w:val="24"/>
        </w:rPr>
        <w:t xml:space="preserve">Overall, the workshop generated scientific curiosity, enhanced practical understanding, and provided meaningful academic and research exposure to the students. </w:t>
      </w:r>
    </w:p>
    <w:p w:rsidR="009106D2" w:rsidRDefault="009106D2" w:rsidP="009106D2">
      <w:pPr>
        <w:ind w:firstLine="426"/>
        <w:jc w:val="both"/>
        <w:rPr>
          <w:rFonts w:ascii="Times New Roman" w:hAnsi="Times New Roman" w:cs="Times New Roman"/>
          <w:sz w:val="24"/>
          <w:szCs w:val="24"/>
        </w:rPr>
      </w:pPr>
      <w:r w:rsidRPr="009106D2">
        <w:rPr>
          <w:rFonts w:ascii="Times New Roman" w:hAnsi="Times New Roman" w:cs="Times New Roman"/>
          <w:sz w:val="24"/>
          <w:szCs w:val="24"/>
        </w:rPr>
        <w:t xml:space="preserve">The college administration assured that similar lectures, workshops and seminars will be organized in future to provide quality academic opportunities. </w:t>
      </w:r>
    </w:p>
    <w:p w:rsidR="009106D2" w:rsidRDefault="009106D2" w:rsidP="009106D2">
      <w:pPr>
        <w:ind w:firstLine="426"/>
        <w:jc w:val="both"/>
        <w:rPr>
          <w:rFonts w:ascii="Times New Roman" w:hAnsi="Times New Roman" w:cs="Times New Roman"/>
          <w:sz w:val="24"/>
          <w:szCs w:val="24"/>
        </w:rPr>
      </w:pPr>
      <w:r w:rsidRPr="009106D2">
        <w:rPr>
          <w:rFonts w:ascii="Times New Roman" w:hAnsi="Times New Roman" w:cs="Times New Roman"/>
          <w:sz w:val="24"/>
          <w:szCs w:val="24"/>
        </w:rPr>
        <w:t xml:space="preserve">The Principal, </w:t>
      </w:r>
      <w:r w:rsidRPr="00732B4C">
        <w:rPr>
          <w:rFonts w:ascii="Times New Roman" w:hAnsi="Times New Roman" w:cs="Times New Roman"/>
          <w:b/>
          <w:bCs/>
          <w:sz w:val="24"/>
          <w:szCs w:val="24"/>
        </w:rPr>
        <w:t>Prof. Rekha Sharma</w:t>
      </w:r>
      <w:r w:rsidRPr="009106D2">
        <w:rPr>
          <w:rFonts w:ascii="Times New Roman" w:hAnsi="Times New Roman" w:cs="Times New Roman"/>
          <w:sz w:val="24"/>
          <w:szCs w:val="24"/>
        </w:rPr>
        <w:t xml:space="preserve"> congratulated the Department of Life Sciences and ISPP for organizing the workshop on a relevant theme of “Better Plants for a Sustainable Future.”</w:t>
      </w:r>
    </w:p>
    <w:p w:rsidR="00B408B6" w:rsidRDefault="009106D2" w:rsidP="009106D2">
      <w:pPr>
        <w:ind w:firstLine="426"/>
        <w:jc w:val="both"/>
        <w:rPr>
          <w:rFonts w:ascii="Times New Roman" w:hAnsi="Times New Roman" w:cs="Times New Roman"/>
          <w:sz w:val="24"/>
          <w:szCs w:val="24"/>
        </w:rPr>
      </w:pPr>
      <w:r w:rsidRPr="009106D2">
        <w:rPr>
          <w:rFonts w:ascii="Times New Roman" w:hAnsi="Times New Roman" w:cs="Times New Roman"/>
          <w:sz w:val="24"/>
          <w:szCs w:val="24"/>
        </w:rPr>
        <w:t>The programme concluded with certificate distribution and a vote of thanks by the organizing team.</w:t>
      </w:r>
    </w:p>
    <w:p w:rsidR="009106D2" w:rsidRDefault="009106D2" w:rsidP="009106D2">
      <w:pPr>
        <w:ind w:firstLine="426"/>
        <w:jc w:val="both"/>
        <w:rPr>
          <w:rFonts w:ascii="Times New Roman" w:hAnsi="Times New Roman" w:cs="Times New Roman"/>
          <w:sz w:val="24"/>
          <w:szCs w:val="24"/>
        </w:rPr>
      </w:pPr>
    </w:p>
    <w:p w:rsidR="009106D2" w:rsidRDefault="009106D2" w:rsidP="009106D2">
      <w:pPr>
        <w:ind w:firstLine="426"/>
        <w:jc w:val="both"/>
        <w:rPr>
          <w:rFonts w:ascii="Times New Roman" w:hAnsi="Times New Roman" w:cs="Times New Roman"/>
          <w:sz w:val="24"/>
          <w:szCs w:val="24"/>
        </w:rPr>
      </w:pPr>
    </w:p>
    <w:p w:rsidR="009106D2" w:rsidRDefault="009106D2" w:rsidP="009106D2">
      <w:pPr>
        <w:ind w:firstLine="426"/>
        <w:jc w:val="both"/>
        <w:rPr>
          <w:rFonts w:ascii="Times New Roman" w:hAnsi="Times New Roman" w:cs="Times New Roman"/>
          <w:sz w:val="24"/>
          <w:szCs w:val="24"/>
        </w:rPr>
      </w:pPr>
    </w:p>
    <w:p w:rsidR="009106D2" w:rsidRDefault="009106D2" w:rsidP="009106D2">
      <w:pPr>
        <w:ind w:firstLine="426"/>
        <w:jc w:val="both"/>
        <w:rPr>
          <w:rFonts w:ascii="Times New Roman" w:hAnsi="Times New Roman" w:cs="Times New Roman"/>
          <w:sz w:val="24"/>
          <w:szCs w:val="24"/>
        </w:rPr>
      </w:pPr>
      <w:r>
        <w:rPr>
          <w:rFonts w:ascii="Times New Roman" w:hAnsi="Times New Roman" w:cs="Times New Roman"/>
          <w:sz w:val="24"/>
          <w:szCs w:val="24"/>
        </w:rPr>
        <w:t>(Prof. Sanjay Sharma)</w:t>
      </w:r>
    </w:p>
    <w:p w:rsidR="009106D2" w:rsidRDefault="009106D2" w:rsidP="009106D2">
      <w:pPr>
        <w:ind w:firstLine="426"/>
        <w:jc w:val="both"/>
        <w:rPr>
          <w:rFonts w:ascii="Times New Roman" w:hAnsi="Times New Roman" w:cs="Times New Roman"/>
          <w:sz w:val="24"/>
          <w:szCs w:val="24"/>
        </w:rPr>
      </w:pPr>
      <w:r>
        <w:rPr>
          <w:rFonts w:ascii="Times New Roman" w:hAnsi="Times New Roman" w:cs="Times New Roman"/>
          <w:sz w:val="24"/>
          <w:szCs w:val="24"/>
        </w:rPr>
        <w:t>Organizing Secretary</w:t>
      </w:r>
    </w:p>
    <w:p w:rsidR="009106D2" w:rsidRDefault="009106D2" w:rsidP="009106D2">
      <w:pPr>
        <w:ind w:firstLine="426"/>
        <w:jc w:val="right"/>
        <w:rPr>
          <w:rFonts w:ascii="Times New Roman" w:hAnsi="Times New Roman" w:cs="Times New Roman"/>
          <w:sz w:val="24"/>
          <w:szCs w:val="24"/>
        </w:rPr>
      </w:pPr>
      <w:r>
        <w:rPr>
          <w:rFonts w:ascii="Times New Roman" w:hAnsi="Times New Roman" w:cs="Times New Roman"/>
          <w:sz w:val="24"/>
          <w:szCs w:val="24"/>
        </w:rPr>
        <w:t xml:space="preserve">Principal, </w:t>
      </w:r>
    </w:p>
    <w:p w:rsidR="009106D2" w:rsidRDefault="009106D2" w:rsidP="009106D2">
      <w:pPr>
        <w:ind w:firstLine="426"/>
        <w:jc w:val="right"/>
        <w:rPr>
          <w:rFonts w:ascii="Times New Roman" w:hAnsi="Times New Roman" w:cs="Times New Roman"/>
          <w:sz w:val="24"/>
          <w:szCs w:val="24"/>
        </w:rPr>
      </w:pPr>
      <w:r>
        <w:rPr>
          <w:rFonts w:ascii="Times New Roman" w:hAnsi="Times New Roman" w:cs="Times New Roman"/>
          <w:sz w:val="24"/>
          <w:szCs w:val="24"/>
        </w:rPr>
        <w:t>ABVGC Bangana</w:t>
      </w:r>
    </w:p>
    <w:p w:rsidR="009106D2" w:rsidRPr="007B6252" w:rsidRDefault="009106D2" w:rsidP="009106D2">
      <w:pPr>
        <w:ind w:firstLine="426"/>
        <w:jc w:val="right"/>
        <w:rPr>
          <w:rFonts w:ascii="Times New Roman" w:hAnsi="Times New Roman" w:cs="Times New Roman"/>
          <w:sz w:val="24"/>
          <w:szCs w:val="24"/>
        </w:rPr>
      </w:pPr>
      <w:r>
        <w:rPr>
          <w:rFonts w:ascii="Times New Roman" w:hAnsi="Times New Roman" w:cs="Times New Roman"/>
          <w:sz w:val="24"/>
          <w:szCs w:val="24"/>
        </w:rPr>
        <w:t>Distt. Una, H.P.</w:t>
      </w:r>
    </w:p>
    <w:sectPr w:rsidR="009106D2" w:rsidRPr="007B6252" w:rsidSect="00034616">
      <w:footerReference w:type="default" r:id="rId27"/>
      <w:pgSz w:w="12240" w:h="15840"/>
      <w:pgMar w:top="792" w:right="936" w:bottom="792" w:left="93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5C6A" w:rsidRDefault="00D95C6A" w:rsidP="009939A5">
      <w:pPr>
        <w:spacing w:after="0" w:line="240" w:lineRule="auto"/>
      </w:pPr>
      <w:r>
        <w:separator/>
      </w:r>
    </w:p>
  </w:endnote>
  <w:endnote w:type="continuationSeparator" w:id="1">
    <w:p w:rsidR="00D95C6A" w:rsidRDefault="00D95C6A" w:rsidP="009939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949" w:rsidRDefault="00624949">
    <w:pPr>
      <w:pStyle w:val="Footer"/>
      <w:jc w:val="center"/>
    </w:pPr>
    <w:r>
      <w:rPr>
        <w:sz w:val="16"/>
      </w:rPr>
      <w:t xml:space="preserve">Page </w:t>
    </w:r>
    <w:fldSimple w:instr="PAGE">
      <w:r w:rsidR="009571FF">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5C6A" w:rsidRDefault="00D95C6A" w:rsidP="009939A5">
      <w:pPr>
        <w:spacing w:after="0" w:line="240" w:lineRule="auto"/>
      </w:pPr>
      <w:r>
        <w:separator/>
      </w:r>
    </w:p>
  </w:footnote>
  <w:footnote w:type="continuationSeparator" w:id="1">
    <w:p w:rsidR="00D95C6A" w:rsidRDefault="00D95C6A" w:rsidP="009939A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60090F27"/>
    <w:multiLevelType w:val="hybridMultilevel"/>
    <w:tmpl w:val="017EBE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useFELayout/>
  </w:compat>
  <w:rsids>
    <w:rsidRoot w:val="00B47730"/>
    <w:rsid w:val="00034616"/>
    <w:rsid w:val="0006063C"/>
    <w:rsid w:val="000C0467"/>
    <w:rsid w:val="00105D05"/>
    <w:rsid w:val="0015074B"/>
    <w:rsid w:val="0028133D"/>
    <w:rsid w:val="0029639D"/>
    <w:rsid w:val="00326F90"/>
    <w:rsid w:val="004F69B3"/>
    <w:rsid w:val="00624949"/>
    <w:rsid w:val="00732B4C"/>
    <w:rsid w:val="00797215"/>
    <w:rsid w:val="007B6252"/>
    <w:rsid w:val="00877E68"/>
    <w:rsid w:val="009106D2"/>
    <w:rsid w:val="009571FF"/>
    <w:rsid w:val="009939A5"/>
    <w:rsid w:val="00AA1D8D"/>
    <w:rsid w:val="00B408B6"/>
    <w:rsid w:val="00B47730"/>
    <w:rsid w:val="00C41F80"/>
    <w:rsid w:val="00CB0664"/>
    <w:rsid w:val="00D54A50"/>
    <w:rsid w:val="00D95C6A"/>
    <w:rsid w:val="00FC693F"/>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angal" w:eastAsia="Mangal" w:hAnsi="Mang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B6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6252"/>
    <w:rPr>
      <w:rFonts w:ascii="Tahoma" w:eastAsia="Mangal" w:hAnsi="Tahoma" w:cs="Tahoma"/>
      <w:sz w:val="16"/>
      <w:szCs w:val="16"/>
    </w:rPr>
  </w:style>
  <w:style w:type="paragraph" w:styleId="NormalWeb">
    <w:name w:val="Normal (Web)"/>
    <w:basedOn w:val="Normal"/>
    <w:uiPriority w:val="99"/>
    <w:semiHidden/>
    <w:unhideWhenUsed/>
    <w:rsid w:val="007B6252"/>
    <w:pPr>
      <w:spacing w:before="100" w:beforeAutospacing="1" w:after="100" w:afterAutospacing="1" w:line="240" w:lineRule="auto"/>
    </w:pPr>
    <w:rPr>
      <w:rFonts w:ascii="Times New Roman" w:eastAsia="Times New Roman" w:hAnsi="Times New Roman" w:cs="Times New Roman"/>
      <w:sz w:val="24"/>
      <w:szCs w:val="24"/>
      <w:lang w:bidi="hi-I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90316150">
      <w:bodyDiv w:val="1"/>
      <w:marLeft w:val="0"/>
      <w:marRight w:val="0"/>
      <w:marTop w:val="0"/>
      <w:marBottom w:val="0"/>
      <w:divBdr>
        <w:top w:val="none" w:sz="0" w:space="0" w:color="auto"/>
        <w:left w:val="none" w:sz="0" w:space="0" w:color="auto"/>
        <w:bottom w:val="none" w:sz="0" w:space="0" w:color="auto"/>
        <w:right w:val="none" w:sz="0" w:space="0" w:color="auto"/>
      </w:divBdr>
    </w:div>
    <w:div w:id="343477583">
      <w:bodyDiv w:val="1"/>
      <w:marLeft w:val="0"/>
      <w:marRight w:val="0"/>
      <w:marTop w:val="0"/>
      <w:marBottom w:val="0"/>
      <w:divBdr>
        <w:top w:val="none" w:sz="0" w:space="0" w:color="auto"/>
        <w:left w:val="none" w:sz="0" w:space="0" w:color="auto"/>
        <w:bottom w:val="none" w:sz="0" w:space="0" w:color="auto"/>
        <w:right w:val="none" w:sz="0" w:space="0" w:color="auto"/>
      </w:divBdr>
    </w:div>
    <w:div w:id="436340404">
      <w:bodyDiv w:val="1"/>
      <w:marLeft w:val="0"/>
      <w:marRight w:val="0"/>
      <w:marTop w:val="0"/>
      <w:marBottom w:val="0"/>
      <w:divBdr>
        <w:top w:val="none" w:sz="0" w:space="0" w:color="auto"/>
        <w:left w:val="none" w:sz="0" w:space="0" w:color="auto"/>
        <w:bottom w:val="none" w:sz="0" w:space="0" w:color="auto"/>
        <w:right w:val="none" w:sz="0" w:space="0" w:color="auto"/>
      </w:divBdr>
    </w:div>
    <w:div w:id="1157654097">
      <w:bodyDiv w:val="1"/>
      <w:marLeft w:val="0"/>
      <w:marRight w:val="0"/>
      <w:marTop w:val="0"/>
      <w:marBottom w:val="0"/>
      <w:divBdr>
        <w:top w:val="none" w:sz="0" w:space="0" w:color="auto"/>
        <w:left w:val="none" w:sz="0" w:space="0" w:color="auto"/>
        <w:bottom w:val="none" w:sz="0" w:space="0" w:color="auto"/>
        <w:right w:val="none" w:sz="0" w:space="0" w:color="auto"/>
      </w:divBdr>
    </w:div>
    <w:div w:id="20660296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oter" Target="footer1.xml"/><Relationship Id="rId30"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11</Pages>
  <Words>1118</Words>
  <Characters>6377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7481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7</cp:revision>
  <dcterms:created xsi:type="dcterms:W3CDTF">2013-12-23T23:15:00Z</dcterms:created>
  <dcterms:modified xsi:type="dcterms:W3CDTF">2026-09-26T08:55:00Z</dcterms:modified>
  <cp:category/>
</cp:coreProperties>
</file>